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654E" w14:textId="5AAD0DF2" w:rsidR="0052233E" w:rsidRPr="00DF4426" w:rsidRDefault="0052233E" w:rsidP="0052233E">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noProof/>
          <w:color w:val="auto"/>
          <w:sz w:val="28"/>
          <w:szCs w:val="28"/>
        </w:rPr>
      </w:pPr>
      <w:r w:rsidRPr="00DF4426">
        <w:rPr>
          <w:rFonts w:asciiTheme="minorHAnsi" w:eastAsia="Berlin Sans FB" w:hAnsiTheme="minorHAnsi" w:cstheme="minorHAnsi"/>
          <w:b/>
          <w:color w:val="auto"/>
          <w:sz w:val="28"/>
          <w:szCs w:val="28"/>
        </w:rPr>
        <w:t>Kvalifikation</w:t>
      </w:r>
    </w:p>
    <w:p w14:paraId="4BA72A64" w14:textId="62CA2110" w:rsidR="00416A69" w:rsidRPr="00DF4426" w:rsidRDefault="00C9132A" w:rsidP="0052233E">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Ytbehandlings</w:t>
      </w:r>
      <w:r w:rsidR="00416A69" w:rsidRPr="00DF4426">
        <w:rPr>
          <w:rFonts w:asciiTheme="minorHAnsi" w:eastAsia="Berlin Sans FB" w:hAnsiTheme="minorHAnsi" w:cstheme="minorHAnsi"/>
          <w:b/>
          <w:color w:val="auto"/>
          <w:sz w:val="24"/>
          <w:szCs w:val="24"/>
        </w:rPr>
        <w:t>-</w:t>
      </w:r>
      <w:r w:rsidR="001639F4" w:rsidRPr="00DF4426">
        <w:rPr>
          <w:rFonts w:asciiTheme="minorHAnsi" w:eastAsia="Berlin Sans FB" w:hAnsiTheme="minorHAnsi" w:cstheme="minorHAnsi"/>
          <w:b/>
          <w:color w:val="auto"/>
          <w:sz w:val="24"/>
          <w:szCs w:val="24"/>
        </w:rPr>
        <w:t>operatör</w:t>
      </w:r>
      <w:r w:rsidR="00416A69" w:rsidRPr="00DF4426">
        <w:rPr>
          <w:rFonts w:asciiTheme="minorHAnsi" w:eastAsia="Berlin Sans FB" w:hAnsiTheme="minorHAnsi" w:cstheme="minorHAnsi"/>
          <w:b/>
          <w:color w:val="auto"/>
          <w:sz w:val="24"/>
          <w:szCs w:val="24"/>
        </w:rPr>
        <w:t xml:space="preserve"> </w:t>
      </w:r>
      <w:r w:rsidRPr="00DF4426">
        <w:rPr>
          <w:rFonts w:asciiTheme="minorHAnsi" w:eastAsia="Berlin Sans FB" w:hAnsiTheme="minorHAnsi" w:cstheme="minorHAnsi"/>
          <w:b/>
          <w:color w:val="auto"/>
          <w:sz w:val="24"/>
          <w:szCs w:val="24"/>
        </w:rPr>
        <w:t xml:space="preserve">(YTB) </w:t>
      </w:r>
      <w:r w:rsidR="00416A69" w:rsidRPr="00DF4426">
        <w:rPr>
          <w:rFonts w:asciiTheme="minorHAnsi" w:eastAsia="Berlin Sans FB" w:hAnsiTheme="minorHAnsi" w:cstheme="minorHAnsi"/>
          <w:b/>
          <w:color w:val="auto"/>
          <w:sz w:val="24"/>
          <w:szCs w:val="24"/>
        </w:rPr>
        <w:t>trä, möbel och inredning</w:t>
      </w:r>
    </w:p>
    <w:p w14:paraId="67121BFD" w14:textId="77777777" w:rsidR="0097782B" w:rsidRPr="00DF4426" w:rsidRDefault="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DF4426">
        <w:rPr>
          <w:rFonts w:asciiTheme="minorHAnsi" w:eastAsia="Berlin Sans FB" w:hAnsiTheme="minorHAnsi" w:cstheme="minorHAnsi"/>
          <w:color w:val="auto"/>
          <w:sz w:val="24"/>
          <w:szCs w:val="24"/>
        </w:rPr>
        <w:t>________________________________________________________________________</w:t>
      </w:r>
    </w:p>
    <w:p w14:paraId="3CC894B3" w14:textId="77777777" w:rsidR="0097782B" w:rsidRPr="00DF4426" w:rsidRDefault="0097782B">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75FD5E0E" w14:textId="77777777" w:rsidR="0097782B" w:rsidRPr="00DF4426" w:rsidRDefault="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Inledning</w:t>
      </w:r>
    </w:p>
    <w:p w14:paraId="140E46C9" w14:textId="2E795560" w:rsidR="00416A69" w:rsidRPr="00DF4426" w:rsidRDefault="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 xml:space="preserve">Arbetet som </w:t>
      </w:r>
      <w:r w:rsidR="00E8772A" w:rsidRPr="00DF4426">
        <w:rPr>
          <w:rFonts w:asciiTheme="minorHAnsi" w:eastAsia="Berlin Sans FB" w:hAnsiTheme="minorHAnsi" w:cstheme="minorHAnsi"/>
          <w:color w:val="auto"/>
          <w:sz w:val="20"/>
          <w:szCs w:val="20"/>
        </w:rPr>
        <w:t>Ytbehandlings</w:t>
      </w:r>
      <w:r w:rsidRPr="00DF4426">
        <w:rPr>
          <w:rFonts w:asciiTheme="minorHAnsi" w:eastAsia="Berlin Sans FB" w:hAnsiTheme="minorHAnsi" w:cstheme="minorHAnsi"/>
          <w:color w:val="auto"/>
          <w:sz w:val="20"/>
          <w:szCs w:val="20"/>
        </w:rPr>
        <w:t>operatör</w:t>
      </w:r>
      <w:r w:rsidR="006D632D">
        <w:rPr>
          <w:rFonts w:asciiTheme="minorHAnsi" w:eastAsia="Berlin Sans FB" w:hAnsiTheme="minorHAnsi" w:cstheme="minorHAnsi"/>
          <w:color w:val="auto"/>
          <w:sz w:val="20"/>
          <w:szCs w:val="20"/>
        </w:rPr>
        <w:t xml:space="preserve"> (YT</w:t>
      </w:r>
      <w:r w:rsidR="008B04FA">
        <w:rPr>
          <w:rFonts w:asciiTheme="minorHAnsi" w:eastAsia="Berlin Sans FB" w:hAnsiTheme="minorHAnsi" w:cstheme="minorHAnsi"/>
          <w:color w:val="auto"/>
          <w:sz w:val="20"/>
          <w:szCs w:val="20"/>
        </w:rPr>
        <w:t>B)</w:t>
      </w:r>
      <w:r w:rsidRPr="00DF4426">
        <w:rPr>
          <w:rFonts w:asciiTheme="minorHAnsi" w:eastAsia="Berlin Sans FB" w:hAnsiTheme="minorHAnsi" w:cstheme="minorHAnsi"/>
          <w:color w:val="auto"/>
          <w:sz w:val="20"/>
          <w:szCs w:val="20"/>
        </w:rPr>
        <w:t xml:space="preserve"> omfattar en rad kvalificerade arbetsmoment som ställer krav på specifik yrkeskompetens. Produktionen sker i komplexa bearbetningsprocesser </w:t>
      </w:r>
      <w:r w:rsidR="00E8772A" w:rsidRPr="00DF4426">
        <w:rPr>
          <w:rFonts w:asciiTheme="minorHAnsi" w:eastAsia="Berlin Sans FB" w:hAnsiTheme="minorHAnsi" w:cstheme="minorHAnsi"/>
          <w:color w:val="auto"/>
          <w:sz w:val="20"/>
          <w:szCs w:val="20"/>
        </w:rPr>
        <w:t>där samspelet mellan</w:t>
      </w:r>
      <w:r w:rsidRPr="00DF4426">
        <w:rPr>
          <w:rFonts w:asciiTheme="minorHAnsi" w:eastAsia="Berlin Sans FB" w:hAnsiTheme="minorHAnsi" w:cstheme="minorHAnsi"/>
          <w:color w:val="auto"/>
          <w:sz w:val="20"/>
          <w:szCs w:val="20"/>
        </w:rPr>
        <w:t xml:space="preserve"> trämaterial</w:t>
      </w:r>
      <w:r w:rsidR="00E8772A" w:rsidRPr="00DF4426">
        <w:rPr>
          <w:rFonts w:asciiTheme="minorHAnsi" w:eastAsia="Berlin Sans FB" w:hAnsiTheme="minorHAnsi" w:cstheme="minorHAnsi"/>
          <w:color w:val="auto"/>
          <w:sz w:val="20"/>
          <w:szCs w:val="20"/>
        </w:rPr>
        <w:t xml:space="preserve"> och ytbehandling</w:t>
      </w:r>
      <w:r w:rsidR="00CE650E" w:rsidRPr="00DF4426">
        <w:rPr>
          <w:rFonts w:asciiTheme="minorHAnsi" w:eastAsia="Berlin Sans FB" w:hAnsiTheme="minorHAnsi" w:cstheme="minorHAnsi"/>
          <w:color w:val="auto"/>
          <w:sz w:val="20"/>
          <w:szCs w:val="20"/>
        </w:rPr>
        <w:t>smaterial</w:t>
      </w:r>
      <w:r w:rsidR="00E8772A" w:rsidRPr="00DF4426">
        <w:rPr>
          <w:rFonts w:asciiTheme="minorHAnsi" w:eastAsia="Berlin Sans FB" w:hAnsiTheme="minorHAnsi" w:cstheme="minorHAnsi"/>
          <w:color w:val="auto"/>
          <w:sz w:val="20"/>
          <w:szCs w:val="20"/>
        </w:rPr>
        <w:t xml:space="preserve"> har en stor och viktig påverkan på det färdiga resultatet</w:t>
      </w:r>
      <w:r w:rsidR="00DB380C">
        <w:rPr>
          <w:rFonts w:asciiTheme="minorHAnsi" w:eastAsia="Berlin Sans FB" w:hAnsiTheme="minorHAnsi" w:cstheme="minorHAnsi"/>
          <w:color w:val="auto"/>
          <w:sz w:val="20"/>
          <w:szCs w:val="20"/>
        </w:rPr>
        <w:t>.</w:t>
      </w:r>
      <w:r w:rsidRPr="00DF4426">
        <w:rPr>
          <w:rFonts w:asciiTheme="minorHAnsi" w:eastAsia="Berlin Sans FB" w:hAnsiTheme="minorHAnsi" w:cstheme="minorHAnsi"/>
          <w:color w:val="auto"/>
          <w:sz w:val="20"/>
          <w:szCs w:val="20"/>
        </w:rPr>
        <w:t xml:space="preserve"> </w:t>
      </w:r>
      <w:r w:rsidR="00E8772A" w:rsidRPr="00DF4426">
        <w:rPr>
          <w:rFonts w:asciiTheme="minorHAnsi" w:eastAsia="Berlin Sans FB" w:hAnsiTheme="minorHAnsi" w:cstheme="minorHAnsi"/>
          <w:color w:val="auto"/>
          <w:sz w:val="20"/>
          <w:szCs w:val="20"/>
        </w:rPr>
        <w:t>Ytbehandlings</w:t>
      </w:r>
      <w:r w:rsidRPr="00DF4426">
        <w:rPr>
          <w:rFonts w:asciiTheme="minorHAnsi" w:eastAsia="Berlin Sans FB" w:hAnsiTheme="minorHAnsi" w:cstheme="minorHAnsi"/>
          <w:color w:val="auto"/>
          <w:sz w:val="20"/>
          <w:szCs w:val="20"/>
        </w:rPr>
        <w:t xml:space="preserve">operatören har </w:t>
      </w:r>
      <w:r w:rsidR="00E8772A" w:rsidRPr="00DF4426">
        <w:rPr>
          <w:rFonts w:asciiTheme="minorHAnsi" w:eastAsia="Berlin Sans FB" w:hAnsiTheme="minorHAnsi" w:cstheme="minorHAnsi"/>
          <w:color w:val="auto"/>
          <w:sz w:val="20"/>
          <w:szCs w:val="20"/>
        </w:rPr>
        <w:t xml:space="preserve">därmed </w:t>
      </w:r>
      <w:r w:rsidRPr="00DF4426">
        <w:rPr>
          <w:rFonts w:asciiTheme="minorHAnsi" w:eastAsia="Berlin Sans FB" w:hAnsiTheme="minorHAnsi" w:cstheme="minorHAnsi"/>
          <w:color w:val="auto"/>
          <w:sz w:val="20"/>
          <w:szCs w:val="20"/>
        </w:rPr>
        <w:t>en central roll för att optimera processer och för att säkerställa produktionsfaktorer som påverkar produktivitets- och kvalitetsutfall.</w:t>
      </w:r>
    </w:p>
    <w:p w14:paraId="02BE3EB3" w14:textId="77777777" w:rsidR="00416A69" w:rsidRPr="00DF4426" w:rsidRDefault="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57781CE9" w14:textId="77777777" w:rsidR="00416A69" w:rsidRPr="00DF4426" w:rsidRDefault="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 xml:space="preserve">Kvalifikationens kompetenskrav säkerställer </w:t>
      </w:r>
      <w:r w:rsidR="00C9132A" w:rsidRPr="00DF4426">
        <w:rPr>
          <w:rFonts w:asciiTheme="minorHAnsi" w:eastAsia="Berlin Sans FB" w:hAnsiTheme="minorHAnsi" w:cstheme="minorHAnsi"/>
          <w:b/>
          <w:color w:val="auto"/>
          <w:sz w:val="24"/>
          <w:szCs w:val="24"/>
        </w:rPr>
        <w:t>YTB</w:t>
      </w:r>
      <w:r w:rsidRPr="00DF4426">
        <w:rPr>
          <w:rFonts w:asciiTheme="minorHAnsi" w:eastAsia="Berlin Sans FB" w:hAnsiTheme="minorHAnsi" w:cstheme="minorHAnsi"/>
          <w:b/>
          <w:color w:val="auto"/>
          <w:sz w:val="24"/>
          <w:szCs w:val="24"/>
        </w:rPr>
        <w:t>-operatörens yrkeskompetens för att självständigt kunna:</w:t>
      </w:r>
    </w:p>
    <w:p w14:paraId="35FA0637" w14:textId="77777777" w:rsidR="00416A69" w:rsidRPr="00DF4426" w:rsidRDefault="00416A69" w:rsidP="001E68B9">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Arbeta med gott omdöme och använda maskiner, verktyg och utrustning på ett säkert sätt.</w:t>
      </w:r>
    </w:p>
    <w:p w14:paraId="53CD4837" w14:textId="77777777" w:rsidR="00416A69" w:rsidRPr="00DF4426" w:rsidRDefault="00416A69" w:rsidP="001E68B9">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Producera enligt gällande kvalitets- och produktivitetskrav.</w:t>
      </w:r>
    </w:p>
    <w:p w14:paraId="055856D4" w14:textId="36F186B4" w:rsidR="00416A69" w:rsidRPr="00DF4426" w:rsidRDefault="00416A69" w:rsidP="001E68B9">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Vara delaktig i företagets utveckling och förbättringsarbete.</w:t>
      </w:r>
    </w:p>
    <w:p w14:paraId="2907A542" w14:textId="77777777" w:rsidR="0096300F" w:rsidRPr="00DF4426" w:rsidRDefault="0096300F" w:rsidP="0096300F">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255BAF31" w14:textId="479E20A5" w:rsidR="0096300F" w:rsidRPr="00DF4426" w:rsidRDefault="0096300F" w:rsidP="009E24D3">
      <w:pPr>
        <w:pStyle w:val="Rubrik"/>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 xml:space="preserve">Kvalifikationen består av </w:t>
      </w:r>
      <w:r w:rsidR="00A90BA5">
        <w:rPr>
          <w:rFonts w:asciiTheme="minorHAnsi" w:eastAsia="Berlin Sans FB" w:hAnsiTheme="minorHAnsi" w:cstheme="minorHAnsi"/>
          <w:b/>
          <w:color w:val="auto"/>
          <w:sz w:val="24"/>
          <w:szCs w:val="24"/>
        </w:rPr>
        <w:t>tretton</w:t>
      </w:r>
      <w:r w:rsidR="009E24D3" w:rsidRPr="00DF4426">
        <w:rPr>
          <w:rFonts w:asciiTheme="minorHAnsi" w:eastAsia="Berlin Sans FB" w:hAnsiTheme="minorHAnsi" w:cstheme="minorHAnsi"/>
          <w:b/>
          <w:color w:val="auto"/>
          <w:sz w:val="24"/>
          <w:szCs w:val="24"/>
        </w:rPr>
        <w:t xml:space="preserve"> delkvalifikationer:</w:t>
      </w:r>
    </w:p>
    <w:p w14:paraId="495CB8F3" w14:textId="77777777" w:rsidR="009E24D3" w:rsidRPr="00DF4426" w:rsidRDefault="009E24D3" w:rsidP="009E24D3">
      <w:pPr>
        <w:pStyle w:val="Rubrik"/>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0E6FD468" w14:textId="60C01564" w:rsidR="00C942B3" w:rsidRDefault="00A90BA5" w:rsidP="00C942B3">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DF4426">
        <w:rPr>
          <w:rFonts w:asciiTheme="minorHAnsi" w:eastAsia="Berlin Sans FB" w:hAnsiTheme="minorHAnsi" w:cstheme="minorHAnsi"/>
          <w:color w:val="auto"/>
          <w:sz w:val="24"/>
          <w:szCs w:val="24"/>
        </w:rPr>
        <w:t>Arbetsmiljö &amp; Säkerhet</w:t>
      </w:r>
    </w:p>
    <w:p w14:paraId="370FEBB2" w14:textId="602F2875" w:rsidR="00A90BA5" w:rsidRPr="00A90BA5" w:rsidRDefault="00A90BA5" w:rsidP="00A90BA5">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734FC">
        <w:rPr>
          <w:rFonts w:asciiTheme="minorHAnsi" w:eastAsia="Berlin Sans FB" w:hAnsiTheme="minorHAnsi" w:cstheme="minorHAnsi"/>
          <w:color w:val="auto"/>
          <w:sz w:val="24"/>
          <w:szCs w:val="24"/>
        </w:rPr>
        <w:t>Mätteknik</w:t>
      </w:r>
    </w:p>
    <w:p w14:paraId="7334586B" w14:textId="77777777" w:rsidR="00C942B3" w:rsidRPr="009734FC" w:rsidRDefault="00C942B3" w:rsidP="00C942B3">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734FC">
        <w:rPr>
          <w:rFonts w:asciiTheme="minorHAnsi" w:eastAsia="Berlin Sans FB" w:hAnsiTheme="minorHAnsi" w:cstheme="minorHAnsi"/>
          <w:color w:val="auto"/>
          <w:sz w:val="24"/>
          <w:szCs w:val="24"/>
        </w:rPr>
        <w:t>Ritningsläsning</w:t>
      </w:r>
    </w:p>
    <w:p w14:paraId="3A30FB61" w14:textId="77777777" w:rsidR="00C942B3" w:rsidRPr="009734FC" w:rsidRDefault="00C942B3" w:rsidP="00C942B3">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734FC">
        <w:rPr>
          <w:rFonts w:asciiTheme="minorHAnsi" w:eastAsia="Berlin Sans FB" w:hAnsiTheme="minorHAnsi" w:cstheme="minorHAnsi"/>
          <w:color w:val="auto"/>
          <w:sz w:val="24"/>
          <w:szCs w:val="24"/>
        </w:rPr>
        <w:t>Materiallära</w:t>
      </w:r>
    </w:p>
    <w:p w14:paraId="0428917B" w14:textId="77777777" w:rsidR="00C942B3" w:rsidRPr="009734FC" w:rsidRDefault="00C942B3" w:rsidP="00C942B3">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734FC">
        <w:rPr>
          <w:rFonts w:asciiTheme="minorHAnsi" w:eastAsia="Berlin Sans FB" w:hAnsiTheme="minorHAnsi" w:cstheme="minorHAnsi"/>
          <w:color w:val="auto"/>
          <w:sz w:val="24"/>
          <w:szCs w:val="24"/>
        </w:rPr>
        <w:t xml:space="preserve">Underhåll </w:t>
      </w:r>
    </w:p>
    <w:p w14:paraId="2361DBF9" w14:textId="77777777" w:rsidR="00C942B3" w:rsidRPr="009734FC" w:rsidRDefault="00C942B3" w:rsidP="00C942B3">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734FC">
        <w:rPr>
          <w:rFonts w:asciiTheme="minorHAnsi" w:eastAsia="Berlin Sans FB" w:hAnsiTheme="minorHAnsi" w:cstheme="minorHAnsi"/>
          <w:color w:val="auto"/>
          <w:sz w:val="24"/>
          <w:szCs w:val="24"/>
        </w:rPr>
        <w:t>Kvalitet</w:t>
      </w:r>
    </w:p>
    <w:p w14:paraId="51F3FAED" w14:textId="77777777" w:rsidR="00804A4A" w:rsidRDefault="009E24D3" w:rsidP="00C942B3">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DF4426">
        <w:rPr>
          <w:rFonts w:asciiTheme="minorHAnsi" w:eastAsia="Berlin Sans FB" w:hAnsiTheme="minorHAnsi" w:cstheme="minorHAnsi"/>
          <w:color w:val="auto"/>
          <w:sz w:val="24"/>
          <w:szCs w:val="24"/>
        </w:rPr>
        <w:t xml:space="preserve">Arbetsmiljö &amp; Säkerhet </w:t>
      </w:r>
      <w:r w:rsidR="00E8772A" w:rsidRPr="00DF4426">
        <w:rPr>
          <w:rFonts w:asciiTheme="minorHAnsi" w:eastAsia="Berlin Sans FB" w:hAnsiTheme="minorHAnsi" w:cstheme="minorHAnsi"/>
          <w:color w:val="auto"/>
          <w:sz w:val="24"/>
          <w:szCs w:val="24"/>
        </w:rPr>
        <w:t>(YTB)</w:t>
      </w:r>
    </w:p>
    <w:p w14:paraId="53199AAA" w14:textId="77777777" w:rsidR="00804A4A" w:rsidRDefault="00804A4A" w:rsidP="00804A4A">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2689A">
        <w:rPr>
          <w:rFonts w:asciiTheme="minorHAnsi" w:eastAsia="Berlin Sans FB" w:hAnsiTheme="minorHAnsi" w:cstheme="minorHAnsi"/>
          <w:color w:val="auto"/>
          <w:sz w:val="24"/>
          <w:szCs w:val="24"/>
        </w:rPr>
        <w:t>Förbehandling</w:t>
      </w:r>
    </w:p>
    <w:p w14:paraId="293E8A04" w14:textId="3EDCA6FA" w:rsidR="00804A4A" w:rsidRDefault="00804A4A" w:rsidP="00C942B3">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DF4426">
        <w:rPr>
          <w:rFonts w:asciiTheme="minorHAnsi" w:eastAsia="Berlin Sans FB" w:hAnsiTheme="minorHAnsi" w:cstheme="minorHAnsi"/>
          <w:color w:val="auto"/>
          <w:sz w:val="24"/>
          <w:szCs w:val="24"/>
        </w:rPr>
        <w:t>Ytbehandlingsmaterial</w:t>
      </w:r>
    </w:p>
    <w:p w14:paraId="6D3AE744" w14:textId="6B84B52D" w:rsidR="00804A4A" w:rsidRDefault="00804A4A" w:rsidP="00C942B3">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DF4426">
        <w:rPr>
          <w:rFonts w:asciiTheme="minorHAnsi" w:eastAsia="Berlin Sans FB" w:hAnsiTheme="minorHAnsi" w:cstheme="minorHAnsi"/>
          <w:color w:val="auto"/>
          <w:sz w:val="24"/>
          <w:szCs w:val="24"/>
        </w:rPr>
        <w:t>Beredning och mätning</w:t>
      </w:r>
    </w:p>
    <w:p w14:paraId="7C52A75A" w14:textId="7AAC240B" w:rsidR="00804A4A" w:rsidRDefault="00804A4A" w:rsidP="00C942B3">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DF4426">
        <w:rPr>
          <w:rFonts w:asciiTheme="minorHAnsi" w:eastAsia="Berlin Sans FB" w:hAnsiTheme="minorHAnsi" w:cstheme="minorHAnsi"/>
          <w:color w:val="auto"/>
          <w:sz w:val="24"/>
          <w:szCs w:val="24"/>
        </w:rPr>
        <w:t>Appliceringsmetoder</w:t>
      </w:r>
    </w:p>
    <w:p w14:paraId="38C7A82B" w14:textId="77777777" w:rsidR="00804A4A" w:rsidRDefault="00804A4A" w:rsidP="00C942B3">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92689A">
        <w:rPr>
          <w:rFonts w:asciiTheme="minorHAnsi" w:eastAsia="Berlin Sans FB" w:hAnsiTheme="minorHAnsi" w:cstheme="minorHAnsi"/>
          <w:color w:val="auto"/>
          <w:sz w:val="24"/>
          <w:szCs w:val="24"/>
        </w:rPr>
        <w:t>Ytbehandlingsutrustning</w:t>
      </w:r>
    </w:p>
    <w:p w14:paraId="6D35C954" w14:textId="2D323D81" w:rsidR="00804A4A" w:rsidRDefault="00804A4A" w:rsidP="00C942B3">
      <w:pPr>
        <w:pStyle w:val="Rubrik"/>
        <w:numPr>
          <w:ilvl w:val="0"/>
          <w:numId w:val="3"/>
        </w:numPr>
        <w:shd w:val="clear" w:color="auto" w:fill="BFBFBF" w:themeFill="background1" w:themeFillShade="BF"/>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Pr>
          <w:rFonts w:asciiTheme="minorHAnsi" w:eastAsia="Berlin Sans FB" w:hAnsiTheme="minorHAnsi" w:cstheme="minorHAnsi"/>
          <w:color w:val="auto"/>
          <w:sz w:val="24"/>
          <w:szCs w:val="24"/>
        </w:rPr>
        <w:t>Mellanslipning</w:t>
      </w:r>
    </w:p>
    <w:p w14:paraId="0E39440A" w14:textId="77777777" w:rsidR="00416A69" w:rsidRPr="00DF4426" w:rsidRDefault="00416A69"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Kompetenskrav</w:t>
      </w:r>
    </w:p>
    <w:p w14:paraId="45F3F4BF" w14:textId="77777777" w:rsidR="00416A69" w:rsidRPr="00DF4426" w:rsidRDefault="00416A69"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 xml:space="preserve">Följande kompetenskrav ställs på yrkesrollen </w:t>
      </w:r>
      <w:r w:rsidR="00C9132A" w:rsidRPr="00DF4426">
        <w:rPr>
          <w:rFonts w:asciiTheme="minorHAnsi" w:eastAsia="Berlin Sans FB" w:hAnsiTheme="minorHAnsi" w:cstheme="minorHAnsi"/>
          <w:color w:val="auto"/>
          <w:sz w:val="20"/>
          <w:szCs w:val="20"/>
        </w:rPr>
        <w:t>YTB</w:t>
      </w:r>
      <w:r w:rsidRPr="00DF4426">
        <w:rPr>
          <w:rFonts w:asciiTheme="minorHAnsi" w:eastAsia="Berlin Sans FB" w:hAnsiTheme="minorHAnsi" w:cstheme="minorHAnsi"/>
          <w:color w:val="auto"/>
          <w:sz w:val="20"/>
          <w:szCs w:val="20"/>
        </w:rPr>
        <w:t>-operatör och relaterar till SeQF nivå 4.</w:t>
      </w:r>
    </w:p>
    <w:p w14:paraId="3B01174F" w14:textId="77777777" w:rsidR="00416A69" w:rsidRPr="00DF4426" w:rsidRDefault="00416A69"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33E7F5F6" w14:textId="77777777" w:rsidR="00416A69" w:rsidRPr="00DF4426" w:rsidRDefault="00416A69"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Kunskaper</w:t>
      </w:r>
    </w:p>
    <w:p w14:paraId="64D3A40C" w14:textId="390E880D" w:rsidR="00416A69" w:rsidRPr="00DF4426" w:rsidRDefault="005D5CE3" w:rsidP="00416A69">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416A69" w:rsidRPr="00DF4426">
        <w:rPr>
          <w:rFonts w:asciiTheme="minorHAnsi" w:eastAsia="Berlin Sans FB" w:hAnsiTheme="minorHAnsi" w:cstheme="minorHAnsi"/>
          <w:color w:val="auto"/>
          <w:sz w:val="20"/>
          <w:szCs w:val="20"/>
        </w:rPr>
        <w:t>-operatören</w:t>
      </w:r>
      <w:r w:rsidR="00DC6721" w:rsidRPr="00DF4426">
        <w:rPr>
          <w:rFonts w:asciiTheme="minorHAnsi" w:eastAsia="Berlin Sans FB" w:hAnsiTheme="minorHAnsi" w:cstheme="minorHAnsi"/>
          <w:color w:val="auto"/>
          <w:sz w:val="20"/>
          <w:szCs w:val="20"/>
        </w:rPr>
        <w:t xml:space="preserve"> har</w:t>
      </w:r>
      <w:r w:rsidR="009C0994" w:rsidRPr="00DF4426">
        <w:rPr>
          <w:rFonts w:asciiTheme="minorHAnsi" w:eastAsia="Berlin Sans FB" w:hAnsiTheme="minorHAnsi" w:cstheme="minorHAnsi"/>
          <w:color w:val="auto"/>
          <w:sz w:val="20"/>
          <w:szCs w:val="20"/>
        </w:rPr>
        <w:t>:</w:t>
      </w:r>
    </w:p>
    <w:p w14:paraId="0F303BCD" w14:textId="1E79982B" w:rsidR="00BA7043" w:rsidRPr="00A90BA5" w:rsidRDefault="00B53B44" w:rsidP="00A90BA5">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Fördjupad k</w:t>
      </w:r>
      <w:r w:rsidR="00BA7043" w:rsidRPr="00A90BA5">
        <w:rPr>
          <w:rFonts w:asciiTheme="minorHAnsi" w:eastAsia="Berlin Sans FB" w:hAnsiTheme="minorHAnsi" w:cstheme="minorHAnsi"/>
          <w:color w:val="auto"/>
          <w:sz w:val="20"/>
          <w:szCs w:val="20"/>
          <w:bdr w:val="none" w:sz="0" w:space="0" w:color="auto"/>
        </w:rPr>
        <w:t>unskap om åtgärder för hälsa, miljö och säkerhet kopplat till operatörsarbetet.</w:t>
      </w:r>
    </w:p>
    <w:p w14:paraId="4872CE0F" w14:textId="3B773944" w:rsidR="00BA7043" w:rsidRPr="00A90BA5" w:rsidRDefault="00DC6721" w:rsidP="00A90BA5">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A90BA5">
        <w:rPr>
          <w:rFonts w:asciiTheme="minorHAnsi" w:eastAsia="Berlin Sans FB" w:hAnsiTheme="minorHAnsi" w:cstheme="minorHAnsi"/>
          <w:color w:val="auto"/>
          <w:sz w:val="20"/>
          <w:szCs w:val="20"/>
          <w:bdr w:val="none" w:sz="0" w:space="0" w:color="auto"/>
        </w:rPr>
        <w:t>F</w:t>
      </w:r>
      <w:r w:rsidR="00BA7043" w:rsidRPr="00A90BA5">
        <w:rPr>
          <w:rFonts w:asciiTheme="minorHAnsi" w:eastAsia="Berlin Sans FB" w:hAnsiTheme="minorHAnsi" w:cstheme="minorHAnsi"/>
          <w:color w:val="auto"/>
          <w:sz w:val="20"/>
          <w:szCs w:val="20"/>
          <w:bdr w:val="none" w:sz="0" w:space="0" w:color="auto"/>
        </w:rPr>
        <w:t>ördjupad kunskap om Ytbehandlingsprocessens olika steg från förbehandling till färdig produkt.</w:t>
      </w:r>
    </w:p>
    <w:p w14:paraId="77580431" w14:textId="65982397" w:rsidR="00BA7043" w:rsidRPr="00B53B44" w:rsidRDefault="00DC6721" w:rsidP="00A90BA5">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A90BA5">
        <w:rPr>
          <w:rFonts w:asciiTheme="minorHAnsi" w:eastAsia="Berlin Sans FB" w:hAnsiTheme="minorHAnsi" w:cstheme="minorHAnsi"/>
          <w:color w:val="auto"/>
          <w:sz w:val="20"/>
          <w:szCs w:val="20"/>
          <w:bdr w:val="none" w:sz="0" w:space="0" w:color="auto"/>
        </w:rPr>
        <w:t>F</w:t>
      </w:r>
      <w:r w:rsidR="00BA7043" w:rsidRPr="00A90BA5">
        <w:rPr>
          <w:rFonts w:asciiTheme="minorHAnsi" w:eastAsia="Berlin Sans FB" w:hAnsiTheme="minorHAnsi" w:cstheme="minorHAnsi"/>
          <w:color w:val="auto"/>
          <w:sz w:val="20"/>
          <w:szCs w:val="20"/>
          <w:bdr w:val="none" w:sz="0" w:space="0" w:color="auto"/>
        </w:rPr>
        <w:t xml:space="preserve">ördjupad kunskap om ytbehandlingsutrustning, ytbehandlingsmaterial samt mät och </w:t>
      </w:r>
      <w:r w:rsidR="00BA7043" w:rsidRPr="00B53B44">
        <w:rPr>
          <w:rFonts w:asciiTheme="minorHAnsi" w:eastAsia="Berlin Sans FB" w:hAnsiTheme="minorHAnsi" w:cstheme="minorHAnsi"/>
          <w:color w:val="auto"/>
          <w:sz w:val="20"/>
          <w:szCs w:val="20"/>
          <w:bdr w:val="none" w:sz="0" w:space="0" w:color="auto"/>
        </w:rPr>
        <w:t>kontrollmetoder.</w:t>
      </w:r>
    </w:p>
    <w:p w14:paraId="5C6FB114" w14:textId="6CF5D297" w:rsidR="00A90BA5" w:rsidRPr="00B53B44" w:rsidRDefault="00B53B44" w:rsidP="00A90BA5">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Fördjupad k</w:t>
      </w:r>
      <w:r w:rsidR="00A90BA5" w:rsidRPr="00B53B44">
        <w:rPr>
          <w:rFonts w:asciiTheme="minorHAnsi" w:eastAsia="Berlin Sans FB" w:hAnsiTheme="minorHAnsi" w:cstheme="minorHAnsi"/>
          <w:color w:val="auto"/>
          <w:sz w:val="20"/>
          <w:szCs w:val="20"/>
          <w:bdr w:val="none" w:sz="0" w:space="0" w:color="auto"/>
        </w:rPr>
        <w:t>unskap om den tekniska ritningens uppbyggnad, linjer och måttsättning enligt europeisk standard.</w:t>
      </w:r>
    </w:p>
    <w:p w14:paraId="43E94041" w14:textId="25101B03" w:rsidR="00A90BA5" w:rsidRPr="00B53B44" w:rsidRDefault="00B53B44" w:rsidP="00A90BA5">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Fördjupad kunskap</w:t>
      </w:r>
      <w:r w:rsidR="00A90BA5" w:rsidRPr="00B53B44">
        <w:rPr>
          <w:rFonts w:asciiTheme="minorHAnsi" w:eastAsia="Berlin Sans FB" w:hAnsiTheme="minorHAnsi" w:cstheme="minorHAnsi"/>
          <w:color w:val="auto"/>
          <w:sz w:val="20"/>
          <w:szCs w:val="20"/>
          <w:bdr w:val="none" w:sz="0" w:space="0" w:color="auto"/>
        </w:rPr>
        <w:t xml:space="preserve"> om avläsning och handhavande gällande de i branschen vanligast förekommande mätinstrument</w:t>
      </w:r>
      <w:r w:rsidRPr="00B53B44">
        <w:rPr>
          <w:rFonts w:asciiTheme="minorHAnsi" w:eastAsia="Berlin Sans FB" w:hAnsiTheme="minorHAnsi" w:cstheme="minorHAnsi"/>
          <w:color w:val="auto"/>
          <w:sz w:val="20"/>
          <w:szCs w:val="20"/>
          <w:bdr w:val="none" w:sz="0" w:space="0" w:color="auto"/>
        </w:rPr>
        <w:t>en</w:t>
      </w:r>
      <w:r w:rsidR="005D505B">
        <w:rPr>
          <w:rFonts w:asciiTheme="minorHAnsi" w:eastAsia="Berlin Sans FB" w:hAnsiTheme="minorHAnsi" w:cstheme="minorHAnsi"/>
          <w:color w:val="auto"/>
          <w:sz w:val="20"/>
          <w:szCs w:val="20"/>
          <w:bdr w:val="none" w:sz="0" w:space="0" w:color="auto"/>
        </w:rPr>
        <w:t>.</w:t>
      </w:r>
      <w:r w:rsidR="00A90BA5" w:rsidRPr="00B53B44">
        <w:rPr>
          <w:rFonts w:asciiTheme="minorHAnsi" w:eastAsia="Berlin Sans FB" w:hAnsiTheme="minorHAnsi" w:cstheme="minorHAnsi"/>
          <w:color w:val="auto"/>
          <w:sz w:val="20"/>
          <w:szCs w:val="20"/>
          <w:bdr w:val="none" w:sz="0" w:space="0" w:color="auto"/>
        </w:rPr>
        <w:t xml:space="preserve"> </w:t>
      </w:r>
    </w:p>
    <w:p w14:paraId="6652DE58" w14:textId="5794FC23" w:rsidR="00A90BA5" w:rsidRPr="00B53B44" w:rsidRDefault="00B53B44" w:rsidP="00A90BA5">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Fördjupad kunskap</w:t>
      </w:r>
      <w:r w:rsidR="00A90BA5" w:rsidRPr="00B53B44">
        <w:rPr>
          <w:rFonts w:asciiTheme="minorHAnsi" w:eastAsia="Berlin Sans FB" w:hAnsiTheme="minorHAnsi" w:cstheme="minorHAnsi"/>
          <w:color w:val="auto"/>
          <w:sz w:val="20"/>
          <w:szCs w:val="20"/>
          <w:bdr w:val="none" w:sz="0" w:space="0" w:color="auto"/>
        </w:rPr>
        <w:t xml:space="preserve"> om vanlig</w:t>
      </w:r>
      <w:r w:rsidRPr="00B53B44">
        <w:rPr>
          <w:rFonts w:asciiTheme="minorHAnsi" w:eastAsia="Berlin Sans FB" w:hAnsiTheme="minorHAnsi" w:cstheme="minorHAnsi"/>
          <w:color w:val="auto"/>
          <w:sz w:val="20"/>
          <w:szCs w:val="20"/>
          <w:bdr w:val="none" w:sz="0" w:space="0" w:color="auto"/>
        </w:rPr>
        <w:t>t</w:t>
      </w:r>
      <w:r w:rsidR="00A90BA5" w:rsidRPr="00B53B44">
        <w:rPr>
          <w:rFonts w:asciiTheme="minorHAnsi" w:eastAsia="Berlin Sans FB" w:hAnsiTheme="minorHAnsi" w:cstheme="minorHAnsi"/>
          <w:color w:val="auto"/>
          <w:sz w:val="20"/>
          <w:szCs w:val="20"/>
          <w:bdr w:val="none" w:sz="0" w:space="0" w:color="auto"/>
        </w:rPr>
        <w:t xml:space="preserve"> förekommande massiv- och skivmaterial </w:t>
      </w:r>
      <w:r w:rsidRPr="00B53B44">
        <w:rPr>
          <w:rFonts w:asciiTheme="minorHAnsi" w:eastAsia="Berlin Sans FB" w:hAnsiTheme="minorHAnsi" w:cstheme="minorHAnsi"/>
          <w:color w:val="auto"/>
          <w:sz w:val="20"/>
          <w:szCs w:val="20"/>
          <w:bdr w:val="none" w:sz="0" w:space="0" w:color="auto"/>
        </w:rPr>
        <w:t xml:space="preserve">samt dess </w:t>
      </w:r>
      <w:r w:rsidR="00A90BA5" w:rsidRPr="00B53B44">
        <w:rPr>
          <w:rFonts w:asciiTheme="minorHAnsi" w:eastAsia="Berlin Sans FB" w:hAnsiTheme="minorHAnsi" w:cstheme="minorHAnsi"/>
          <w:color w:val="auto"/>
          <w:sz w:val="20"/>
          <w:szCs w:val="20"/>
          <w:bdr w:val="none" w:sz="0" w:space="0" w:color="auto"/>
        </w:rPr>
        <w:t>egenskaper och användningsområden.</w:t>
      </w:r>
    </w:p>
    <w:p w14:paraId="1428C2EB" w14:textId="6619CF74" w:rsidR="00A90BA5" w:rsidRPr="00B53B44" w:rsidRDefault="00B53B44" w:rsidP="00A90BA5">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Fördjupad kunskap</w:t>
      </w:r>
      <w:r w:rsidR="00A90BA5" w:rsidRPr="00B53B44">
        <w:rPr>
          <w:rFonts w:asciiTheme="minorHAnsi" w:eastAsia="Berlin Sans FB" w:hAnsiTheme="minorHAnsi" w:cstheme="minorHAnsi"/>
          <w:color w:val="auto"/>
          <w:sz w:val="20"/>
          <w:szCs w:val="20"/>
          <w:bdr w:val="none" w:sz="0" w:space="0" w:color="auto"/>
        </w:rPr>
        <w:t xml:space="preserve"> gällande åtgärder vid maskinellt underhåll, samt vikten av ett aktivt kvalitetstänk.</w:t>
      </w:r>
    </w:p>
    <w:p w14:paraId="1AD33167" w14:textId="77777777" w:rsidR="00A90BA5" w:rsidRDefault="00A90BA5" w:rsidP="00A90BA5">
      <w:pPr>
        <w:pStyle w:val="Rubrik"/>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HAnsi" w:eastAsia="Berlin Sans FB" w:hAnsiTheme="minorHAnsi" w:cstheme="minorHAnsi"/>
          <w:color w:val="auto"/>
          <w:sz w:val="20"/>
          <w:szCs w:val="20"/>
          <w:bdr w:val="none" w:sz="0" w:space="0" w:color="auto"/>
        </w:rPr>
      </w:pPr>
    </w:p>
    <w:p w14:paraId="2B4F776B" w14:textId="77777777" w:rsidR="00A90BA5" w:rsidRPr="00DF4426" w:rsidRDefault="00A90BA5" w:rsidP="00A90BA5">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bdr w:val="none" w:sz="0" w:space="0" w:color="auto"/>
        </w:rPr>
      </w:pPr>
    </w:p>
    <w:p w14:paraId="2FE0E0D2" w14:textId="77777777" w:rsidR="00B17930" w:rsidRPr="00380987"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611DA0D1" w14:textId="77777777" w:rsidR="00B17930" w:rsidRPr="00DF4426"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lastRenderedPageBreak/>
        <w:t>Färdigheter</w:t>
      </w:r>
    </w:p>
    <w:p w14:paraId="48AF6B89" w14:textId="77777777" w:rsidR="00B17930" w:rsidRPr="00DF4426"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 xml:space="preserve">YTB-operatören kan: </w:t>
      </w:r>
    </w:p>
    <w:p w14:paraId="0CBD390B" w14:textId="77777777" w:rsidR="00B17930" w:rsidRPr="00DF4426" w:rsidRDefault="00B17930" w:rsidP="00FA5288">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FA5288">
        <w:rPr>
          <w:rFonts w:asciiTheme="minorHAnsi" w:eastAsia="Berlin Sans FB" w:hAnsiTheme="minorHAnsi" w:cstheme="minorHAnsi"/>
          <w:color w:val="auto"/>
          <w:sz w:val="20"/>
          <w:szCs w:val="20"/>
          <w:bdr w:val="none" w:sz="0" w:space="0" w:color="auto"/>
        </w:rPr>
        <w:t>Planera</w:t>
      </w:r>
      <w:r w:rsidRPr="00DF4426">
        <w:rPr>
          <w:rFonts w:asciiTheme="minorHAnsi" w:eastAsia="Berlin Sans FB" w:hAnsiTheme="minorHAnsi" w:cstheme="minorHAnsi"/>
          <w:color w:val="auto"/>
          <w:sz w:val="20"/>
          <w:szCs w:val="20"/>
          <w:bdr w:val="none" w:sz="0" w:space="0" w:color="auto"/>
        </w:rPr>
        <w:t xml:space="preserve"> för och på ett säkert sätt utföra arbete i daglig produktion.</w:t>
      </w:r>
    </w:p>
    <w:p w14:paraId="52421F68" w14:textId="77777777" w:rsidR="00B17930" w:rsidRPr="00DF4426"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Utföra nödvändiga justeringar för att säkerställa en stabil ytbehandlingsprocess.</w:t>
      </w:r>
    </w:p>
    <w:p w14:paraId="4DBBAC67" w14:textId="77777777" w:rsidR="00B17930" w:rsidRPr="00DF4426"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Utifrån arbetsorder iordningställa ytbehandlingsutrustning för produktion.</w:t>
      </w:r>
    </w:p>
    <w:p w14:paraId="33D1BA2B" w14:textId="77777777" w:rsidR="00B17930" w:rsidRPr="00DF4426"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Kontrollera producerade produkter efter kundspecifika krav.</w:t>
      </w:r>
    </w:p>
    <w:p w14:paraId="0FDFD9CB"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Genomföra förebyggande underhåll, samt reagera på och agera utifrån händelser som kan ha påverkan på den dagliga verksamheten.</w:t>
      </w:r>
    </w:p>
    <w:p w14:paraId="19B2EFE1"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56005C04" w14:textId="77777777" w:rsidR="00B17930" w:rsidRPr="00380987"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66D6DEC4" w14:textId="77777777" w:rsidR="00B17930" w:rsidRPr="00DF4426"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 xml:space="preserve">Ansvar och Självständighet </w:t>
      </w:r>
    </w:p>
    <w:p w14:paraId="5C2CF2D2" w14:textId="77777777" w:rsidR="00B17930" w:rsidRPr="00DF4426"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 kan:</w:t>
      </w:r>
    </w:p>
    <w:p w14:paraId="436C5887" w14:textId="77777777" w:rsidR="00B17930" w:rsidRPr="00DF4426"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Kritiskt värdera arbetets utförande ur ett hälso-, miljö- och säkerhetsperspektiv</w:t>
      </w:r>
      <w:r>
        <w:rPr>
          <w:rFonts w:asciiTheme="minorHAnsi" w:eastAsia="Berlin Sans FB" w:hAnsiTheme="minorHAnsi" w:cstheme="minorHAnsi"/>
          <w:color w:val="auto"/>
          <w:sz w:val="20"/>
          <w:szCs w:val="20"/>
          <w:bdr w:val="none" w:sz="0" w:space="0" w:color="auto"/>
        </w:rPr>
        <w:t>.</w:t>
      </w:r>
      <w:r w:rsidRPr="00DF4426">
        <w:rPr>
          <w:rFonts w:asciiTheme="minorHAnsi" w:eastAsia="Berlin Sans FB" w:hAnsiTheme="minorHAnsi" w:cstheme="minorHAnsi"/>
          <w:color w:val="auto"/>
          <w:sz w:val="20"/>
          <w:szCs w:val="20"/>
          <w:bdr w:val="none" w:sz="0" w:space="0" w:color="auto"/>
        </w:rPr>
        <w:t xml:space="preserve"> </w:t>
      </w:r>
    </w:p>
    <w:p w14:paraId="2E8CFEA6"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Självständigt ta ansvar för att ytbehandlingsresultatet uppfyller fastställda krav.</w:t>
      </w:r>
    </w:p>
    <w:p w14:paraId="7211E458"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b/>
          <w:color w:val="auto"/>
          <w:sz w:val="24"/>
          <w:szCs w:val="24"/>
        </w:rPr>
      </w:pPr>
      <w:r w:rsidRPr="00B53B44">
        <w:rPr>
          <w:rFonts w:asciiTheme="minorHAnsi" w:eastAsia="Berlin Sans FB" w:hAnsiTheme="minorHAnsi" w:cstheme="minorHAnsi"/>
          <w:color w:val="auto"/>
          <w:sz w:val="20"/>
          <w:szCs w:val="20"/>
          <w:bdr w:val="none" w:sz="0" w:space="0" w:color="auto"/>
        </w:rPr>
        <w:t>Självständigt bedöma och besluta om åtgärder, kopplade till brister i process och resultat.</w:t>
      </w:r>
      <w:r w:rsidRPr="00B53B44">
        <w:rPr>
          <w:rFonts w:asciiTheme="minorHAnsi" w:eastAsia="Berlin Sans FB" w:hAnsiTheme="minorHAnsi" w:cstheme="minorHAnsi"/>
          <w:color w:val="auto"/>
        </w:rPr>
        <w:t xml:space="preserve"> </w:t>
      </w:r>
    </w:p>
    <w:p w14:paraId="3371ED18"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Utföra arbetsmoment kopplade till tekniska ritningsunderlag.</w:t>
      </w:r>
    </w:p>
    <w:p w14:paraId="34A18591" w14:textId="27739A5A"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 xml:space="preserve">Kritiskt värdera moment kopplade till hälsa, miljö &amp; säkerhet </w:t>
      </w:r>
      <w:r w:rsidR="00B53B44" w:rsidRPr="00B53B44">
        <w:rPr>
          <w:rFonts w:asciiTheme="minorHAnsi" w:eastAsia="Berlin Sans FB" w:hAnsiTheme="minorHAnsi" w:cstheme="minorHAnsi"/>
          <w:color w:val="auto"/>
          <w:sz w:val="20"/>
          <w:szCs w:val="20"/>
        </w:rPr>
        <w:t>på arbetsplats och i samband med arbetets utförande.</w:t>
      </w:r>
    </w:p>
    <w:p w14:paraId="338DC8F8"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Utföra förebyggande underhåll med utgångspunkt från fastställda instruktioner.</w:t>
      </w:r>
    </w:p>
    <w:p w14:paraId="61639BE5"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5609D2C"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267A79ED"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AFF0705"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C67DEA4" w14:textId="77777777" w:rsidR="000829E1" w:rsidRDefault="000829E1"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778BD76" w14:textId="77777777" w:rsidR="000829E1" w:rsidRDefault="000829E1"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1DE9D43" w14:textId="77777777" w:rsidR="000829E1" w:rsidRDefault="000829E1"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1D0E6DF6" w14:textId="77777777" w:rsidR="000829E1" w:rsidRDefault="000829E1"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A86EC6C"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1936EEE7"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FCFA0D7"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21E9B83E"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307871BA"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AAC7ABA"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FEA4330"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DB14992"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B736A65"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8CFA852"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135D10B4"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352680A4"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2B480E72"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2824C85"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2AC2F887"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932A479"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96DD549"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42C8F1A"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94495A3"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D46C019"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79D0AE6" w14:textId="77777777" w:rsidR="005D5CE3" w:rsidRDefault="005D5CE3" w:rsidP="009C0994">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5AAE559D" w14:textId="77777777" w:rsidR="00B17930" w:rsidRDefault="00B17930" w:rsidP="009C0994">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1448295B" w14:textId="77777777"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B53B44">
        <w:rPr>
          <w:rFonts w:asciiTheme="minorHAnsi" w:eastAsia="Berlin Sans FB" w:hAnsiTheme="minorHAnsi" w:cstheme="minorHAnsi"/>
          <w:b/>
          <w:color w:val="auto"/>
          <w:sz w:val="24"/>
          <w:szCs w:val="24"/>
        </w:rPr>
        <w:t xml:space="preserve">Delkvalifikation 1, Arbetsmiljö &amp; Säkerhet </w:t>
      </w:r>
    </w:p>
    <w:p w14:paraId="2F675756" w14:textId="77777777"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2A8E4F77" w14:textId="77777777"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B53B44">
        <w:rPr>
          <w:rFonts w:asciiTheme="minorHAnsi" w:eastAsia="Berlin Sans FB" w:hAnsiTheme="minorHAnsi" w:cstheme="minorHAnsi"/>
          <w:b/>
          <w:color w:val="auto"/>
          <w:sz w:val="20"/>
          <w:szCs w:val="20"/>
        </w:rPr>
        <w:t>Syfte</w:t>
      </w:r>
    </w:p>
    <w:p w14:paraId="308B5E2D" w14:textId="18F53B33"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B53B44">
        <w:rPr>
          <w:rFonts w:asciiTheme="minorHAnsi" w:hAnsiTheme="minorHAnsi" w:cstheme="minorHAnsi"/>
          <w:color w:val="auto"/>
          <w:sz w:val="20"/>
          <w:szCs w:val="20"/>
        </w:rPr>
        <w:t>Delkvalifikationen säkerställer operatörers kunskaper gällande arbetsmiljö-, skydds och säkerhetsarbete på och kring sin arbetsplats. Den säkerställer även allmän kunskaper gällande ergonomi, skyltning och brandredskap</w:t>
      </w:r>
      <w:r w:rsidR="00FA5288">
        <w:rPr>
          <w:rFonts w:asciiTheme="minorHAnsi" w:hAnsiTheme="minorHAnsi" w:cstheme="minorHAnsi"/>
          <w:color w:val="auto"/>
          <w:sz w:val="20"/>
          <w:szCs w:val="20"/>
        </w:rPr>
        <w:t>.</w:t>
      </w:r>
      <w:r w:rsidRPr="00B53B44">
        <w:rPr>
          <w:rFonts w:asciiTheme="minorHAnsi" w:hAnsiTheme="minorHAnsi" w:cstheme="minorHAnsi"/>
          <w:color w:val="auto"/>
          <w:sz w:val="20"/>
          <w:szCs w:val="20"/>
        </w:rPr>
        <w:t xml:space="preserve">  </w:t>
      </w:r>
    </w:p>
    <w:p w14:paraId="6DA8A4EF" w14:textId="77777777"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p>
    <w:p w14:paraId="79CC54B0" w14:textId="77777777"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B53B44">
        <w:rPr>
          <w:rFonts w:asciiTheme="minorHAnsi" w:eastAsia="Berlin Sans FB" w:hAnsiTheme="minorHAnsi" w:cstheme="minorHAnsi"/>
          <w:b/>
          <w:color w:val="auto"/>
          <w:sz w:val="20"/>
          <w:szCs w:val="20"/>
        </w:rPr>
        <w:t>Innehåll</w:t>
      </w:r>
    </w:p>
    <w:p w14:paraId="2ED9EB7C"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Arbetsmiljö och säkerhet</w:t>
      </w:r>
    </w:p>
    <w:p w14:paraId="792BBE26"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Lagar och förordningar</w:t>
      </w:r>
    </w:p>
    <w:p w14:paraId="1E2AAA4C"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Skyddsarbete</w:t>
      </w:r>
    </w:p>
    <w:p w14:paraId="65D3EE10"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Brandskydd.</w:t>
      </w:r>
    </w:p>
    <w:p w14:paraId="0E60CE75" w14:textId="77777777"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32DD0E89" w14:textId="77777777"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B53B44">
        <w:rPr>
          <w:rFonts w:asciiTheme="minorHAnsi" w:eastAsia="Berlin Sans FB" w:hAnsiTheme="minorHAnsi" w:cstheme="minorHAnsi"/>
          <w:b/>
          <w:color w:val="auto"/>
          <w:sz w:val="24"/>
          <w:szCs w:val="24"/>
        </w:rPr>
        <w:t>Kompetenskrav</w:t>
      </w:r>
    </w:p>
    <w:p w14:paraId="658361CD" w14:textId="77777777"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7C4BF2F9" w14:textId="77777777"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B53B44">
        <w:rPr>
          <w:rFonts w:asciiTheme="minorHAnsi" w:eastAsia="Berlin Sans FB" w:hAnsiTheme="minorHAnsi" w:cstheme="minorHAnsi"/>
          <w:b/>
          <w:color w:val="auto"/>
          <w:sz w:val="20"/>
          <w:szCs w:val="20"/>
        </w:rPr>
        <w:t>Kunskaper</w:t>
      </w:r>
    </w:p>
    <w:p w14:paraId="08B5442E" w14:textId="4F11A32A" w:rsidR="00B17930" w:rsidRPr="00B53B44" w:rsidRDefault="00D27AB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B53B44">
        <w:rPr>
          <w:rFonts w:asciiTheme="minorHAnsi" w:eastAsia="Berlin Sans FB" w:hAnsiTheme="minorHAnsi" w:cstheme="minorHAnsi"/>
          <w:color w:val="auto"/>
          <w:sz w:val="20"/>
          <w:szCs w:val="20"/>
        </w:rPr>
        <w:t xml:space="preserve"> ska kunna:</w:t>
      </w:r>
    </w:p>
    <w:p w14:paraId="2D0546CB"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Redogöra för sitt personliga säkerhets- och miljöansvar inom sin yrkesroll.</w:t>
      </w:r>
    </w:p>
    <w:p w14:paraId="3E79A86C"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Redogöra för de risker och riskområden som finns kopplat till operatörsarbetet.</w:t>
      </w:r>
    </w:p>
    <w:p w14:paraId="5C3F066F"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Redogöra för vilken betydelse verktygets funktion och tillstånd har för den personliga och allmänna säkerheten.</w:t>
      </w:r>
    </w:p>
    <w:p w14:paraId="78E6A9EF" w14:textId="77777777"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44123F51" w14:textId="77777777"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B53B44">
        <w:rPr>
          <w:rFonts w:asciiTheme="minorHAnsi" w:eastAsia="Berlin Sans FB" w:hAnsiTheme="minorHAnsi" w:cstheme="minorHAnsi"/>
          <w:b/>
          <w:color w:val="auto"/>
          <w:sz w:val="20"/>
          <w:szCs w:val="20"/>
        </w:rPr>
        <w:t>Färdigheter</w:t>
      </w:r>
    </w:p>
    <w:p w14:paraId="0B13EC42" w14:textId="0239BFA9" w:rsidR="00B17930" w:rsidRPr="00B53B44" w:rsidRDefault="00D27AB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B53B44">
        <w:rPr>
          <w:rFonts w:asciiTheme="minorHAnsi" w:eastAsia="Berlin Sans FB" w:hAnsiTheme="minorHAnsi" w:cstheme="minorHAnsi"/>
          <w:color w:val="auto"/>
          <w:sz w:val="20"/>
          <w:szCs w:val="20"/>
        </w:rPr>
        <w:t xml:space="preserve"> ska kunna:</w:t>
      </w:r>
    </w:p>
    <w:p w14:paraId="165B4DB0"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Tillämpa arbetsplatsens skydds- och säkerhetsföreskrifter för att förhindra ohälsa och skador.</w:t>
      </w:r>
    </w:p>
    <w:p w14:paraId="47C004C5"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Avgöra vad hen som operatör är behörig att göra med hänsyn till elsäkerhet.</w:t>
      </w:r>
    </w:p>
    <w:p w14:paraId="2C83DD5F"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Planera och på ett säkert sätt utföra arbete i daglig produktion/automatiska system.</w:t>
      </w:r>
    </w:p>
    <w:p w14:paraId="59D05D40" w14:textId="77777777"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299654FD" w14:textId="77777777" w:rsidR="00B17930" w:rsidRPr="00B53B44"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B53B44">
        <w:rPr>
          <w:rFonts w:asciiTheme="minorHAnsi" w:eastAsia="Berlin Sans FB" w:hAnsiTheme="minorHAnsi" w:cstheme="minorHAnsi"/>
          <w:b/>
          <w:color w:val="auto"/>
          <w:sz w:val="20"/>
          <w:szCs w:val="20"/>
        </w:rPr>
        <w:t>Ansvar och Självständighet</w:t>
      </w:r>
    </w:p>
    <w:p w14:paraId="0747479A" w14:textId="7E33ED95" w:rsidR="00B17930" w:rsidRPr="00B53B44" w:rsidRDefault="00D27AB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B53B44">
        <w:rPr>
          <w:rFonts w:asciiTheme="minorHAnsi" w:eastAsia="Berlin Sans FB" w:hAnsiTheme="minorHAnsi" w:cstheme="minorHAnsi"/>
          <w:color w:val="auto"/>
          <w:sz w:val="20"/>
          <w:szCs w:val="20"/>
        </w:rPr>
        <w:t xml:space="preserve"> ska självständigt kunna:</w:t>
      </w:r>
    </w:p>
    <w:p w14:paraId="5492A2AE"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Kritiskt värdera och förhålla sig till givna förutsättningar för arbetets utförande ur ett hälso-, miljö- och säkerhetsperspektiv.</w:t>
      </w:r>
    </w:p>
    <w:p w14:paraId="1877CED8"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Ta ansvar för att använda utrustningens säkerhetssystem samt personlig skyddsutrustning.</w:t>
      </w:r>
    </w:p>
    <w:p w14:paraId="474701F2"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A2273B7"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6BDDBF1"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1CAB89B0"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BCDF64E"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276F1895"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C0EC48C"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D972673"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AAAB95B"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295BF04"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5CD9FBF"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C762B11"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C5F235C"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8DC67BF"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A84F6BC"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9FA56CC"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3E0BB68"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26146498"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763D80F"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B53B44">
        <w:rPr>
          <w:rFonts w:asciiTheme="minorHAnsi" w:eastAsia="Berlin Sans FB" w:hAnsiTheme="minorHAnsi" w:cstheme="minorHAnsi"/>
          <w:b/>
          <w:color w:val="auto"/>
          <w:sz w:val="24"/>
          <w:szCs w:val="24"/>
        </w:rPr>
        <w:t xml:space="preserve">Delkvalifikation 2, Mätteknik </w:t>
      </w:r>
    </w:p>
    <w:p w14:paraId="4C64A42B"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4BFAF50A"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B53B44">
        <w:rPr>
          <w:rFonts w:asciiTheme="minorHAnsi" w:eastAsia="Berlin Sans FB" w:hAnsiTheme="minorHAnsi" w:cstheme="minorHAnsi"/>
          <w:b/>
          <w:color w:val="auto"/>
          <w:sz w:val="24"/>
          <w:szCs w:val="24"/>
        </w:rPr>
        <w:t>Syfte</w:t>
      </w:r>
    </w:p>
    <w:p w14:paraId="75975E4A"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B53B44">
        <w:rPr>
          <w:rFonts w:asciiTheme="minorHAnsi" w:eastAsia="Berlin Sans FB" w:hAnsiTheme="minorHAnsi" w:cstheme="minorHAnsi"/>
          <w:color w:val="auto"/>
          <w:sz w:val="20"/>
          <w:szCs w:val="20"/>
        </w:rPr>
        <w:t>Delkvalifikationen säkerställer en korrekt hantering och avläsning av relevant mätutrustning.</w:t>
      </w:r>
      <w:r w:rsidRPr="00B53B44">
        <w:rPr>
          <w:rFonts w:asciiTheme="minorHAnsi" w:eastAsia="Berlin Sans FB" w:hAnsiTheme="minorHAnsi" w:cstheme="minorHAnsi"/>
          <w:color w:val="auto"/>
          <w:sz w:val="20"/>
          <w:szCs w:val="20"/>
        </w:rPr>
        <w:br/>
      </w:r>
    </w:p>
    <w:p w14:paraId="4B093F08"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B53B44">
        <w:rPr>
          <w:rFonts w:asciiTheme="minorHAnsi" w:eastAsia="Berlin Sans FB" w:hAnsiTheme="minorHAnsi" w:cstheme="minorHAnsi"/>
          <w:b/>
          <w:color w:val="auto"/>
          <w:sz w:val="20"/>
          <w:szCs w:val="20"/>
        </w:rPr>
        <w:t>Innehåll</w:t>
      </w:r>
    </w:p>
    <w:p w14:paraId="3CC40361"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Mätteknik allmänt</w:t>
      </w:r>
    </w:p>
    <w:p w14:paraId="46C2622D"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Mätinstrument</w:t>
      </w:r>
    </w:p>
    <w:p w14:paraId="2A3D2C32"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Mäta och hantera</w:t>
      </w:r>
    </w:p>
    <w:p w14:paraId="07D53776"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Mättekniska begrepp.</w:t>
      </w:r>
    </w:p>
    <w:p w14:paraId="19BD4D50"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0E4BA652"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B53B44">
        <w:rPr>
          <w:rFonts w:asciiTheme="minorHAnsi" w:eastAsia="Berlin Sans FB" w:hAnsiTheme="minorHAnsi" w:cstheme="minorHAnsi"/>
          <w:b/>
          <w:color w:val="auto"/>
          <w:sz w:val="24"/>
          <w:szCs w:val="24"/>
        </w:rPr>
        <w:t>Kompetenskrav</w:t>
      </w:r>
    </w:p>
    <w:p w14:paraId="07384A5F"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1589C2EE"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B53B44">
        <w:rPr>
          <w:rFonts w:asciiTheme="minorHAnsi" w:eastAsia="Berlin Sans FB" w:hAnsiTheme="minorHAnsi" w:cstheme="minorHAnsi"/>
          <w:b/>
          <w:color w:val="auto"/>
          <w:sz w:val="20"/>
          <w:szCs w:val="20"/>
        </w:rPr>
        <w:t>Kunskaper</w:t>
      </w:r>
    </w:p>
    <w:p w14:paraId="6107E293" w14:textId="721D0A8A" w:rsidR="00B17930" w:rsidRPr="00B53B44"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 xml:space="preserve">YTB-operatören </w:t>
      </w:r>
      <w:r w:rsidR="00B17930" w:rsidRPr="00B53B44">
        <w:rPr>
          <w:rFonts w:asciiTheme="minorHAnsi" w:eastAsia="Berlin Sans FB" w:hAnsiTheme="minorHAnsi" w:cstheme="minorHAnsi"/>
          <w:color w:val="auto"/>
          <w:sz w:val="20"/>
          <w:szCs w:val="20"/>
        </w:rPr>
        <w:t>ska kunna</w:t>
      </w:r>
      <w:r w:rsidR="00B53B44" w:rsidRPr="00B53B44">
        <w:rPr>
          <w:rFonts w:asciiTheme="minorHAnsi" w:eastAsia="Berlin Sans FB" w:hAnsiTheme="minorHAnsi" w:cstheme="minorHAnsi"/>
          <w:color w:val="auto"/>
          <w:sz w:val="20"/>
          <w:szCs w:val="20"/>
        </w:rPr>
        <w:t>:</w:t>
      </w:r>
    </w:p>
    <w:p w14:paraId="068C1180" w14:textId="3A80D82C" w:rsidR="00B17930" w:rsidRPr="00B53B44" w:rsidRDefault="00B53B44"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rPr>
        <w:t xml:space="preserve">Redogöra för </w:t>
      </w:r>
      <w:r w:rsidRPr="00B53B44">
        <w:rPr>
          <w:rFonts w:asciiTheme="minorHAnsi" w:eastAsia="Berlin Sans FB" w:hAnsiTheme="minorHAnsi" w:cstheme="minorHAnsi"/>
          <w:color w:val="auto"/>
          <w:sz w:val="20"/>
          <w:szCs w:val="20"/>
          <w:bdr w:val="none" w:sz="0" w:space="0" w:color="auto"/>
        </w:rPr>
        <w:t>f</w:t>
      </w:r>
      <w:r w:rsidR="00B17930" w:rsidRPr="00B53B44">
        <w:rPr>
          <w:rFonts w:asciiTheme="minorHAnsi" w:eastAsia="Berlin Sans FB" w:hAnsiTheme="minorHAnsi" w:cstheme="minorHAnsi"/>
          <w:color w:val="auto"/>
          <w:sz w:val="20"/>
          <w:szCs w:val="20"/>
          <w:bdr w:val="none" w:sz="0" w:space="0" w:color="auto"/>
        </w:rPr>
        <w:t>örutsättningar och faktorer som kan påverka mätresultat.</w:t>
      </w:r>
    </w:p>
    <w:p w14:paraId="468804C9" w14:textId="42AECBEF" w:rsidR="00B17930" w:rsidRPr="00B53B44" w:rsidRDefault="00B53B44"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rPr>
        <w:t>Redogöra för v</w:t>
      </w:r>
      <w:r w:rsidR="00B17930" w:rsidRPr="00B53B44">
        <w:rPr>
          <w:rFonts w:asciiTheme="minorHAnsi" w:eastAsia="Berlin Sans FB" w:hAnsiTheme="minorHAnsi" w:cstheme="minorHAnsi"/>
          <w:color w:val="auto"/>
          <w:sz w:val="20"/>
          <w:szCs w:val="20"/>
          <w:bdr w:val="none" w:sz="0" w:space="0" w:color="auto"/>
        </w:rPr>
        <w:t>anligt förekommande analoga och digitala mätinstrument.</w:t>
      </w:r>
    </w:p>
    <w:p w14:paraId="6B2C7014" w14:textId="4B87F511" w:rsidR="00B17930" w:rsidRPr="00B53B44" w:rsidRDefault="00B53B44"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rPr>
        <w:t>Redogöra för k</w:t>
      </w:r>
      <w:r w:rsidR="00B17930" w:rsidRPr="00B53B44">
        <w:rPr>
          <w:rFonts w:asciiTheme="minorHAnsi" w:eastAsia="Berlin Sans FB" w:hAnsiTheme="minorHAnsi" w:cstheme="minorHAnsi"/>
          <w:color w:val="auto"/>
          <w:sz w:val="20"/>
          <w:szCs w:val="20"/>
          <w:bdr w:val="none" w:sz="0" w:space="0" w:color="auto"/>
        </w:rPr>
        <w:t>alibrering och dess betydelse.</w:t>
      </w:r>
    </w:p>
    <w:p w14:paraId="22D4A009"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520C3AFB"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B53B44">
        <w:rPr>
          <w:rFonts w:asciiTheme="minorHAnsi" w:eastAsia="Berlin Sans FB" w:hAnsiTheme="minorHAnsi" w:cstheme="minorHAnsi"/>
          <w:b/>
          <w:color w:val="auto"/>
          <w:sz w:val="20"/>
          <w:szCs w:val="20"/>
        </w:rPr>
        <w:t>Färdigheter</w:t>
      </w:r>
    </w:p>
    <w:p w14:paraId="3A3F947D" w14:textId="76589967" w:rsidR="00B17930" w:rsidRPr="00B53B44"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 xml:space="preserve">YTB-operatören </w:t>
      </w:r>
      <w:r w:rsidR="00B17930" w:rsidRPr="00B53B44">
        <w:rPr>
          <w:rFonts w:asciiTheme="minorHAnsi" w:eastAsia="Berlin Sans FB" w:hAnsiTheme="minorHAnsi" w:cstheme="minorHAnsi"/>
          <w:color w:val="auto"/>
          <w:sz w:val="20"/>
          <w:szCs w:val="20"/>
        </w:rPr>
        <w:t>ska kunna:</w:t>
      </w:r>
    </w:p>
    <w:p w14:paraId="34304911"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Välja och använda lämpligt mätinstrument med avseende på krav gällande moment, funktion och mätnoggrannhet.</w:t>
      </w:r>
    </w:p>
    <w:p w14:paraId="3B6FD9DB"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Skilja på olika enheters användningsområde.</w:t>
      </w:r>
    </w:p>
    <w:p w14:paraId="4D0587BD"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På rätt sätt handha, läsa av och sköta branschens vanligast förekommande manuella och digitala mätverktyg.</w:t>
      </w:r>
    </w:p>
    <w:p w14:paraId="68354E0D"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6000343E"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B53B44">
        <w:rPr>
          <w:rFonts w:asciiTheme="minorHAnsi" w:eastAsia="Berlin Sans FB" w:hAnsiTheme="minorHAnsi" w:cstheme="minorHAnsi"/>
          <w:b/>
          <w:color w:val="auto"/>
          <w:sz w:val="20"/>
          <w:szCs w:val="20"/>
        </w:rPr>
        <w:t>Ansvar och Självständighet</w:t>
      </w:r>
    </w:p>
    <w:p w14:paraId="02E12178" w14:textId="252DDF7A" w:rsidR="00B17930" w:rsidRPr="00B53B44"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B53B44">
        <w:rPr>
          <w:rFonts w:asciiTheme="minorHAnsi" w:eastAsia="Berlin Sans FB" w:hAnsiTheme="minorHAnsi" w:cstheme="minorHAnsi"/>
          <w:color w:val="auto"/>
          <w:sz w:val="20"/>
          <w:szCs w:val="20"/>
        </w:rPr>
        <w:t xml:space="preserve"> ska kunna:</w:t>
      </w:r>
    </w:p>
    <w:p w14:paraId="11CD9E23"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Utföra lämpliga mätningar så fastställda krav på mått och toleranser säkerställs.</w:t>
      </w:r>
    </w:p>
    <w:p w14:paraId="18385845"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 xml:space="preserve">Ansvara för att endast använda </w:t>
      </w:r>
      <w:proofErr w:type="spellStart"/>
      <w:r w:rsidRPr="00B53B44">
        <w:rPr>
          <w:rFonts w:asciiTheme="minorHAnsi" w:eastAsia="Berlin Sans FB" w:hAnsiTheme="minorHAnsi" w:cstheme="minorHAnsi"/>
          <w:color w:val="auto"/>
          <w:sz w:val="20"/>
          <w:szCs w:val="20"/>
          <w:bdr w:val="none" w:sz="0" w:space="0" w:color="auto"/>
        </w:rPr>
        <w:t>mätdon</w:t>
      </w:r>
      <w:proofErr w:type="spellEnd"/>
      <w:r w:rsidRPr="00B53B44">
        <w:rPr>
          <w:rFonts w:asciiTheme="minorHAnsi" w:eastAsia="Berlin Sans FB" w:hAnsiTheme="minorHAnsi" w:cstheme="minorHAnsi"/>
          <w:color w:val="auto"/>
          <w:sz w:val="20"/>
          <w:szCs w:val="20"/>
          <w:bdr w:val="none" w:sz="0" w:space="0" w:color="auto"/>
        </w:rPr>
        <w:t xml:space="preserve"> som genomgått erforderlig egenkontroll eller kalibrering.</w:t>
      </w:r>
    </w:p>
    <w:p w14:paraId="449F1859"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2675DA89"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124D8932"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43950B52"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47E01F8E"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7C277176"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1038A4C5"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6815D86E"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291CDD03"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535788E4"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602B73A2"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7E0001C3"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615095F7"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6B9615F2"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77D4D05C"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3A4A458B"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4E5AC388"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3801B3A3"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34553A93" w14:textId="77777777" w:rsidR="00B17930" w:rsidRPr="00B53B44" w:rsidRDefault="00B17930" w:rsidP="00B17930">
      <w:pPr>
        <w:pBdr>
          <w:top w:val="none" w:sz="0" w:space="0" w:color="auto"/>
          <w:left w:val="none" w:sz="0" w:space="0" w:color="auto"/>
          <w:bottom w:val="none" w:sz="0" w:space="0" w:color="auto"/>
          <w:right w:val="none" w:sz="0" w:space="0" w:color="auto"/>
        </w:pBdr>
        <w:rPr>
          <w:rFonts w:asciiTheme="minorHAnsi" w:hAnsiTheme="minorHAnsi" w:cstheme="minorHAnsi"/>
          <w:lang w:val="sv-SE"/>
        </w:rPr>
      </w:pPr>
      <w:r w:rsidRPr="00B53B44">
        <w:rPr>
          <w:rFonts w:asciiTheme="minorHAnsi" w:eastAsia="Berlin Sans FB" w:hAnsiTheme="minorHAnsi" w:cstheme="minorHAnsi"/>
          <w:b/>
          <w:lang w:val="sv-SE"/>
        </w:rPr>
        <w:t>Delkvalifikation 3, Ritningsläsning</w:t>
      </w:r>
    </w:p>
    <w:p w14:paraId="44B4E262"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A5DA04B"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B53B44">
        <w:rPr>
          <w:rFonts w:asciiTheme="minorHAnsi" w:eastAsia="Berlin Sans FB" w:hAnsiTheme="minorHAnsi" w:cstheme="minorHAnsi"/>
          <w:b/>
          <w:color w:val="auto"/>
          <w:sz w:val="24"/>
          <w:szCs w:val="24"/>
        </w:rPr>
        <w:t>Syfte</w:t>
      </w:r>
    </w:p>
    <w:p w14:paraId="24DB3D28"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B53B44">
        <w:rPr>
          <w:rFonts w:asciiTheme="minorHAnsi" w:eastAsia="Berlin Sans FB" w:hAnsiTheme="minorHAnsi" w:cstheme="minorHAnsi"/>
          <w:color w:val="auto"/>
          <w:sz w:val="20"/>
          <w:szCs w:val="20"/>
        </w:rPr>
        <w:t xml:space="preserve">Delkvalifikationen säkerställer en korrekt avläsning av träbranschens tekniska ritningsunderlag enligt europeisk standard. </w:t>
      </w:r>
    </w:p>
    <w:p w14:paraId="09C5EE31"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094F8C4B"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B53B44">
        <w:rPr>
          <w:rFonts w:asciiTheme="minorHAnsi" w:eastAsia="Berlin Sans FB" w:hAnsiTheme="minorHAnsi" w:cstheme="minorHAnsi"/>
          <w:b/>
          <w:color w:val="auto"/>
          <w:sz w:val="24"/>
          <w:szCs w:val="24"/>
        </w:rPr>
        <w:t>Innehåll</w:t>
      </w:r>
    </w:p>
    <w:p w14:paraId="4BC5DF74"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Europeisk ritningsstandard, utformning och uppbyggnad</w:t>
      </w:r>
    </w:p>
    <w:p w14:paraId="011A468D"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Typer av ritningar, termer och symboler</w:t>
      </w:r>
    </w:p>
    <w:p w14:paraId="681147CB"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Linjetyper, måttsättning och toleranser</w:t>
      </w:r>
    </w:p>
    <w:p w14:paraId="79FC15E7"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Vyer, snitt och skalor.</w:t>
      </w:r>
    </w:p>
    <w:p w14:paraId="56E13E72"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1A257B40"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B53B44">
        <w:rPr>
          <w:rFonts w:asciiTheme="minorHAnsi" w:eastAsia="Berlin Sans FB" w:hAnsiTheme="minorHAnsi" w:cstheme="minorHAnsi"/>
          <w:b/>
          <w:color w:val="auto"/>
          <w:sz w:val="24"/>
          <w:szCs w:val="24"/>
        </w:rPr>
        <w:t>Kompetenskrav</w:t>
      </w:r>
    </w:p>
    <w:p w14:paraId="2AF605F1"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B4EB12A"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B53B44">
        <w:rPr>
          <w:rFonts w:asciiTheme="minorHAnsi" w:eastAsia="Berlin Sans FB" w:hAnsiTheme="minorHAnsi" w:cstheme="minorHAnsi"/>
          <w:b/>
          <w:color w:val="auto"/>
          <w:sz w:val="20"/>
          <w:szCs w:val="20"/>
        </w:rPr>
        <w:t>Kunskaper</w:t>
      </w:r>
    </w:p>
    <w:p w14:paraId="54EF5E17" w14:textId="03159315" w:rsidR="00B17930" w:rsidRPr="00B53B44"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B53B44">
        <w:rPr>
          <w:rFonts w:asciiTheme="minorHAnsi" w:eastAsia="Berlin Sans FB" w:hAnsiTheme="minorHAnsi" w:cstheme="minorHAnsi"/>
          <w:color w:val="auto"/>
          <w:sz w:val="20"/>
          <w:szCs w:val="20"/>
        </w:rPr>
        <w:t xml:space="preserve"> ska kunna:</w:t>
      </w:r>
    </w:p>
    <w:p w14:paraId="7DF97D48" w14:textId="056EEF9F" w:rsidR="00B17930" w:rsidRPr="00B53B44" w:rsidRDefault="00B53B44"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rPr>
        <w:t>Redogöra för i</w:t>
      </w:r>
      <w:r w:rsidR="00B17930" w:rsidRPr="00B53B44">
        <w:rPr>
          <w:rFonts w:asciiTheme="minorHAnsi" w:eastAsia="Berlin Sans FB" w:hAnsiTheme="minorHAnsi" w:cstheme="minorHAnsi"/>
          <w:color w:val="auto"/>
          <w:sz w:val="20"/>
          <w:szCs w:val="20"/>
          <w:bdr w:val="none" w:sz="0" w:space="0" w:color="auto"/>
        </w:rPr>
        <w:t>nnebörden av europeisk ritningsstandard.</w:t>
      </w:r>
    </w:p>
    <w:p w14:paraId="674826B2" w14:textId="69F3BEE4" w:rsidR="00B17930" w:rsidRPr="00B53B44" w:rsidRDefault="00B53B44"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rPr>
        <w:t>Redogöra för b</w:t>
      </w:r>
      <w:r w:rsidR="00B17930" w:rsidRPr="00B53B44">
        <w:rPr>
          <w:rFonts w:asciiTheme="minorHAnsi" w:eastAsia="Berlin Sans FB" w:hAnsiTheme="minorHAnsi" w:cstheme="minorHAnsi"/>
          <w:color w:val="auto"/>
          <w:sz w:val="20"/>
          <w:szCs w:val="20"/>
          <w:bdr w:val="none" w:sz="0" w:space="0" w:color="auto"/>
        </w:rPr>
        <w:t>etydelsen av termer och symboler som används på ritningen.</w:t>
      </w:r>
    </w:p>
    <w:p w14:paraId="56015819" w14:textId="522B62BA" w:rsidR="00B17930" w:rsidRPr="00B53B44" w:rsidRDefault="00B53B44"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rPr>
        <w:t>Redogöra för r</w:t>
      </w:r>
      <w:r w:rsidR="00B17930" w:rsidRPr="00B53B44">
        <w:rPr>
          <w:rFonts w:asciiTheme="minorHAnsi" w:eastAsia="Berlin Sans FB" w:hAnsiTheme="minorHAnsi" w:cstheme="minorHAnsi"/>
          <w:color w:val="auto"/>
          <w:sz w:val="20"/>
          <w:szCs w:val="20"/>
          <w:bdr w:val="none" w:sz="0" w:space="0" w:color="auto"/>
        </w:rPr>
        <w:t>itningens uppbyggnad samt skillnader mellan detalj- och sammanställningsritning.</w:t>
      </w:r>
    </w:p>
    <w:p w14:paraId="0C9DA455"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16B5FDEA"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B53B44">
        <w:rPr>
          <w:rFonts w:asciiTheme="minorHAnsi" w:eastAsia="Berlin Sans FB" w:hAnsiTheme="minorHAnsi" w:cstheme="minorHAnsi"/>
          <w:b/>
          <w:color w:val="auto"/>
          <w:sz w:val="20"/>
          <w:szCs w:val="20"/>
        </w:rPr>
        <w:t>Färdigheter</w:t>
      </w:r>
    </w:p>
    <w:p w14:paraId="5EDAB3DA" w14:textId="4DEAFB3A" w:rsidR="00B17930" w:rsidRPr="00B53B44"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B53B44">
        <w:rPr>
          <w:rFonts w:asciiTheme="minorHAnsi" w:eastAsia="Berlin Sans FB" w:hAnsiTheme="minorHAnsi" w:cstheme="minorHAnsi"/>
          <w:color w:val="auto"/>
          <w:sz w:val="20"/>
          <w:szCs w:val="20"/>
        </w:rPr>
        <w:t xml:space="preserve"> ska kunna:</w:t>
      </w:r>
    </w:p>
    <w:p w14:paraId="073294BB"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Tillämpa ritningens termer, måttsättning och toleranser vid tillverkning.</w:t>
      </w:r>
    </w:p>
    <w:p w14:paraId="3A8077F1"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Tillämpa ritningens information för att säkerställa kvalitetskraven i tillverkning.</w:t>
      </w:r>
    </w:p>
    <w:p w14:paraId="6D862041"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jc w:val="left"/>
        <w:rPr>
          <w:rFonts w:asciiTheme="minorHAnsi" w:eastAsia="Berlin Sans FB" w:hAnsiTheme="minorHAnsi" w:cstheme="minorHAnsi"/>
          <w:color w:val="auto"/>
          <w:sz w:val="24"/>
          <w:szCs w:val="24"/>
        </w:rPr>
      </w:pPr>
    </w:p>
    <w:p w14:paraId="4D90574C" w14:textId="77777777" w:rsidR="00B17930" w:rsidRPr="00B53B44"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B53B44">
        <w:rPr>
          <w:rFonts w:asciiTheme="minorHAnsi" w:eastAsia="Berlin Sans FB" w:hAnsiTheme="minorHAnsi" w:cstheme="minorHAnsi"/>
          <w:b/>
          <w:color w:val="auto"/>
          <w:sz w:val="20"/>
          <w:szCs w:val="20"/>
        </w:rPr>
        <w:t>Ansvar och Självständighet</w:t>
      </w:r>
    </w:p>
    <w:p w14:paraId="3571D7DA" w14:textId="1401DDA9" w:rsidR="00B17930" w:rsidRPr="00B53B44"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B53B44">
        <w:rPr>
          <w:rFonts w:asciiTheme="minorHAnsi" w:eastAsia="Berlin Sans FB" w:hAnsiTheme="minorHAnsi" w:cstheme="minorHAnsi"/>
          <w:color w:val="auto"/>
          <w:sz w:val="20"/>
          <w:szCs w:val="20"/>
        </w:rPr>
        <w:t xml:space="preserve"> ska självständigt kunna: </w:t>
      </w:r>
    </w:p>
    <w:p w14:paraId="6B72867B" w14:textId="77777777" w:rsidR="00B17930" w:rsidRPr="00B53B44"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B53B44">
        <w:rPr>
          <w:rFonts w:asciiTheme="minorHAnsi" w:eastAsia="Berlin Sans FB" w:hAnsiTheme="minorHAnsi" w:cstheme="minorHAnsi"/>
          <w:color w:val="auto"/>
          <w:sz w:val="20"/>
          <w:szCs w:val="20"/>
          <w:bdr w:val="none" w:sz="0" w:space="0" w:color="auto"/>
        </w:rPr>
        <w:t>Ansvara för att tillverkningsresultatet överensstämmer med ritningens innehåll och krav.</w:t>
      </w:r>
    </w:p>
    <w:p w14:paraId="239E170B"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02E6CC4E"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6B386E80"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6EF41E1C"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26340173"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34285432"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0A32DD95"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5C6B4151"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19B5B65E"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6B21E3E0"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0E2FFD44"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6213DAF7"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2EC41797"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33C9B7E0"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5C9FD2CE"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7A671F25"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6122C760"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0E478E50"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6A2B3DC5"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17ED9CF0"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35C7FD31"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imes New Roman" w:eastAsia="Berlin Sans FB" w:hAnsi="Times New Roman" w:cs="Times New Roman"/>
          <w:color w:val="EE0000"/>
          <w:sz w:val="24"/>
          <w:szCs w:val="24"/>
        </w:rPr>
      </w:pPr>
    </w:p>
    <w:p w14:paraId="544906B5"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Delkvalifikation 4, Materiallära</w:t>
      </w:r>
    </w:p>
    <w:p w14:paraId="109339A7"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7B1784B8"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504B8ADE"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Syfte</w:t>
      </w:r>
    </w:p>
    <w:p w14:paraId="7D1B4295"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19D64977"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D77A5D">
        <w:rPr>
          <w:rFonts w:asciiTheme="minorHAnsi" w:hAnsiTheme="minorHAnsi" w:cstheme="minorHAnsi"/>
          <w:color w:val="auto"/>
          <w:sz w:val="20"/>
          <w:szCs w:val="20"/>
        </w:rPr>
        <w:t xml:space="preserve">Delkvalifikationen säkerställer en grundläggande kunskap om träets strukturella uppbyggnad och egenskaper. </w:t>
      </w:r>
      <w:r w:rsidRPr="00D77A5D">
        <w:rPr>
          <w:rFonts w:asciiTheme="minorHAnsi" w:hAnsiTheme="minorHAnsi" w:cstheme="minorHAnsi"/>
          <w:color w:val="auto"/>
          <w:sz w:val="20"/>
          <w:szCs w:val="20"/>
        </w:rPr>
        <w:br/>
        <w:t>Den säkerställer även grundläggande kunskap gällande funktion och användningsområden för träbranschens vanligast förekommande massiv- och skivmaterial.</w:t>
      </w:r>
    </w:p>
    <w:p w14:paraId="4CCD0D1B"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hAnsiTheme="minorHAnsi" w:cstheme="minorHAnsi"/>
          <w:color w:val="auto"/>
          <w:sz w:val="24"/>
          <w:szCs w:val="24"/>
        </w:rPr>
      </w:pPr>
    </w:p>
    <w:p w14:paraId="717CAB75"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Innehåll</w:t>
      </w:r>
    </w:p>
    <w:p w14:paraId="56CAA1DC"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Grundläggande materialkunskap</w:t>
      </w:r>
    </w:p>
    <w:p w14:paraId="36B06697"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Egenskaper och användningsområden</w:t>
      </w:r>
    </w:p>
    <w:p w14:paraId="285C7763"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Grundläggande trätorkning</w:t>
      </w:r>
    </w:p>
    <w:p w14:paraId="7E5CE435"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sidRPr="00D77A5D">
        <w:rPr>
          <w:rFonts w:asciiTheme="minorHAnsi" w:eastAsia="Berlin Sans FB" w:hAnsiTheme="minorHAnsi" w:cstheme="minorHAnsi"/>
          <w:color w:val="auto"/>
          <w:sz w:val="20"/>
          <w:szCs w:val="20"/>
          <w:bdr w:val="none" w:sz="0" w:space="0" w:color="auto"/>
        </w:rPr>
        <w:t>Vedertagna</w:t>
      </w:r>
      <w:r w:rsidRPr="00D77A5D">
        <w:rPr>
          <w:rFonts w:asciiTheme="minorHAnsi" w:eastAsia="Berlin Sans FB" w:hAnsiTheme="minorHAnsi" w:cstheme="minorHAnsi"/>
          <w:color w:val="auto"/>
          <w:sz w:val="20"/>
          <w:szCs w:val="20"/>
        </w:rPr>
        <w:t xml:space="preserve"> kvalitetsnormer.</w:t>
      </w:r>
    </w:p>
    <w:p w14:paraId="4CABBDE3"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73A09862"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Kompetenskrav</w:t>
      </w:r>
    </w:p>
    <w:p w14:paraId="7302EF85"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52ABAE56"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77A5D">
        <w:rPr>
          <w:rFonts w:asciiTheme="minorHAnsi" w:eastAsia="Berlin Sans FB" w:hAnsiTheme="minorHAnsi" w:cstheme="minorHAnsi"/>
          <w:b/>
          <w:color w:val="auto"/>
          <w:sz w:val="20"/>
          <w:szCs w:val="20"/>
        </w:rPr>
        <w:t>Kunskaper</w:t>
      </w:r>
    </w:p>
    <w:p w14:paraId="1F4BFE2C" w14:textId="194D83F9" w:rsidR="00B17930" w:rsidRPr="00D77A5D"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D77A5D">
        <w:rPr>
          <w:rFonts w:asciiTheme="minorHAnsi" w:eastAsia="Berlin Sans FB" w:hAnsiTheme="minorHAnsi" w:cstheme="minorHAnsi"/>
          <w:color w:val="auto"/>
          <w:sz w:val="20"/>
          <w:szCs w:val="20"/>
        </w:rPr>
        <w:t xml:space="preserve"> ska kunna:</w:t>
      </w:r>
    </w:p>
    <w:p w14:paraId="4162AB29" w14:textId="3CC2095C" w:rsidR="00B17930" w:rsidRPr="00D77A5D" w:rsidRDefault="00D77A5D"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rPr>
        <w:t>Redogöra för e</w:t>
      </w:r>
      <w:r w:rsidR="00B17930" w:rsidRPr="00D77A5D">
        <w:rPr>
          <w:rFonts w:asciiTheme="minorHAnsi" w:eastAsia="Berlin Sans FB" w:hAnsiTheme="minorHAnsi" w:cstheme="minorHAnsi"/>
          <w:color w:val="auto"/>
          <w:sz w:val="20"/>
          <w:szCs w:val="20"/>
          <w:bdr w:val="none" w:sz="0" w:space="0" w:color="auto"/>
        </w:rPr>
        <w:t>genskaper hos våra vanligast förekommande massivträ.</w:t>
      </w:r>
    </w:p>
    <w:p w14:paraId="014D212F"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Beskriva olika skivmaterials användningsområden.</w:t>
      </w:r>
    </w:p>
    <w:p w14:paraId="06FEC106" w14:textId="00A81E42" w:rsidR="00B17930" w:rsidRPr="00D77A5D" w:rsidRDefault="00D77A5D"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rPr>
        <w:t>Redogöra för t</w:t>
      </w:r>
      <w:r w:rsidR="00B17930" w:rsidRPr="00D77A5D">
        <w:rPr>
          <w:rFonts w:asciiTheme="minorHAnsi" w:eastAsia="Berlin Sans FB" w:hAnsiTheme="minorHAnsi" w:cstheme="minorHAnsi"/>
          <w:color w:val="auto"/>
          <w:sz w:val="20"/>
          <w:szCs w:val="20"/>
          <w:bdr w:val="none" w:sz="0" w:space="0" w:color="auto"/>
        </w:rPr>
        <w:t xml:space="preserve">rämaterialets påverkan av yttre faktorer såsom temperatur och luftfuktighet. </w:t>
      </w:r>
    </w:p>
    <w:p w14:paraId="763FB874" w14:textId="77777777" w:rsidR="00B17930" w:rsidRPr="00D77A5D"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ind w:left="720"/>
        <w:jc w:val="left"/>
        <w:rPr>
          <w:rFonts w:asciiTheme="minorHAnsi" w:eastAsia="Berlin Sans FB" w:hAnsiTheme="minorHAnsi" w:cstheme="minorHAnsi"/>
          <w:color w:val="auto"/>
          <w:sz w:val="20"/>
          <w:szCs w:val="20"/>
          <w:bdr w:val="none" w:sz="0" w:space="0" w:color="auto"/>
        </w:rPr>
      </w:pPr>
    </w:p>
    <w:p w14:paraId="0594251B"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77A5D">
        <w:rPr>
          <w:rFonts w:asciiTheme="minorHAnsi" w:eastAsia="Berlin Sans FB" w:hAnsiTheme="minorHAnsi" w:cstheme="minorHAnsi"/>
          <w:b/>
          <w:color w:val="auto"/>
          <w:sz w:val="20"/>
          <w:szCs w:val="20"/>
        </w:rPr>
        <w:t>Färdigheter</w:t>
      </w:r>
    </w:p>
    <w:p w14:paraId="1F602858" w14:textId="4148E77E" w:rsidR="00B17930" w:rsidRPr="00D77A5D"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D77A5D">
        <w:rPr>
          <w:rFonts w:asciiTheme="minorHAnsi" w:eastAsia="Berlin Sans FB" w:hAnsiTheme="minorHAnsi" w:cstheme="minorHAnsi"/>
          <w:color w:val="auto"/>
          <w:sz w:val="20"/>
          <w:szCs w:val="20"/>
        </w:rPr>
        <w:t xml:space="preserve"> ska kunna:</w:t>
      </w:r>
    </w:p>
    <w:p w14:paraId="46F87FE6"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Hantera och välja material utefter dess egenskaper och användningsområde.</w:t>
      </w:r>
    </w:p>
    <w:p w14:paraId="464F82C8"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Bedöma och fastställa lämplig kvalitetsnivå på material för den aktuella produkten.</w:t>
      </w:r>
    </w:p>
    <w:p w14:paraId="7358FF88"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Bedöma och reagera på brister i material kopplat till användningsområde och fastställda krav.</w:t>
      </w:r>
    </w:p>
    <w:p w14:paraId="384FEC2F" w14:textId="77777777" w:rsidR="00B17930" w:rsidRPr="00D77A5D"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ind w:left="720"/>
        <w:jc w:val="left"/>
        <w:rPr>
          <w:rFonts w:asciiTheme="minorHAnsi" w:eastAsia="Berlin Sans FB" w:hAnsiTheme="minorHAnsi" w:cstheme="minorHAnsi"/>
          <w:color w:val="auto"/>
          <w:sz w:val="20"/>
          <w:szCs w:val="20"/>
          <w:bdr w:val="none" w:sz="0" w:space="0" w:color="auto"/>
        </w:rPr>
      </w:pPr>
    </w:p>
    <w:p w14:paraId="6D249094"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77A5D">
        <w:rPr>
          <w:rFonts w:asciiTheme="minorHAnsi" w:eastAsia="Berlin Sans FB" w:hAnsiTheme="minorHAnsi" w:cstheme="minorHAnsi"/>
          <w:b/>
          <w:color w:val="auto"/>
          <w:sz w:val="20"/>
          <w:szCs w:val="20"/>
        </w:rPr>
        <w:t>Ansvar och Självständighet</w:t>
      </w:r>
    </w:p>
    <w:p w14:paraId="2ECB5EE0" w14:textId="16F100D5" w:rsidR="00B17930" w:rsidRPr="00D77A5D"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D77A5D">
        <w:rPr>
          <w:rFonts w:asciiTheme="minorHAnsi" w:eastAsia="Berlin Sans FB" w:hAnsiTheme="minorHAnsi" w:cstheme="minorHAnsi"/>
          <w:color w:val="auto"/>
          <w:sz w:val="20"/>
          <w:szCs w:val="20"/>
        </w:rPr>
        <w:t xml:space="preserve"> ska självständigt kunna:</w:t>
      </w:r>
    </w:p>
    <w:p w14:paraId="4B037A6F"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sidRPr="00D77A5D">
        <w:rPr>
          <w:rFonts w:asciiTheme="minorHAnsi" w:eastAsia="Berlin Sans FB" w:hAnsiTheme="minorHAnsi" w:cstheme="minorHAnsi"/>
          <w:color w:val="auto"/>
          <w:sz w:val="20"/>
          <w:szCs w:val="20"/>
        </w:rPr>
        <w:t>Säkerställa att rätt material används utifrån krav i arbetsorder.</w:t>
      </w:r>
    </w:p>
    <w:p w14:paraId="5F7CE3F7"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0"/>
          <w:szCs w:val="20"/>
        </w:rPr>
      </w:pPr>
    </w:p>
    <w:p w14:paraId="55426D4B"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7067CC08" w14:textId="77777777" w:rsidR="00B17930" w:rsidRPr="002E6865"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590B3D6D" w14:textId="77777777" w:rsidR="00B17930" w:rsidRPr="002E6865"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1F405571" w14:textId="77777777" w:rsidR="00B17930"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021A9789" w14:textId="77777777" w:rsidR="00B17930"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5134212F" w14:textId="77777777" w:rsidR="00B17930"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57E9EDAE" w14:textId="77777777" w:rsidR="00B17930"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44500261" w14:textId="77777777" w:rsidR="00B17930"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4C7818BB" w14:textId="77777777" w:rsidR="00B17930"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659A170" w14:textId="77777777" w:rsidR="00B17930"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279327EC" w14:textId="77777777" w:rsidR="00B17930"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536F413B" w14:textId="77777777" w:rsidR="00B17930"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6E264C9F" w14:textId="77777777" w:rsidR="00B17930"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4E5667F2" w14:textId="77777777" w:rsidR="00B17930"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63DE963D" w14:textId="77777777" w:rsidR="00B17930"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91813F1" w14:textId="77777777" w:rsidR="00B17930"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6BC1E98D"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Delkvalifikation 5, Underhåll</w:t>
      </w:r>
    </w:p>
    <w:p w14:paraId="0929C0BC"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21D39F2D"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77A5D">
        <w:rPr>
          <w:rFonts w:asciiTheme="minorHAnsi" w:eastAsia="Berlin Sans FB" w:hAnsiTheme="minorHAnsi" w:cstheme="minorHAnsi"/>
          <w:b/>
          <w:color w:val="auto"/>
          <w:sz w:val="20"/>
          <w:szCs w:val="20"/>
        </w:rPr>
        <w:t>Syfte</w:t>
      </w:r>
    </w:p>
    <w:p w14:paraId="4E8E41A3"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D77A5D">
        <w:rPr>
          <w:rFonts w:asciiTheme="minorHAnsi" w:hAnsiTheme="minorHAnsi" w:cstheme="minorHAnsi"/>
          <w:color w:val="auto"/>
          <w:sz w:val="20"/>
          <w:szCs w:val="20"/>
        </w:rPr>
        <w:t>Delkvalifikationen säkerställer en grundläggande kunskap gällande underhållsarbetets olika former inom industrin.</w:t>
      </w:r>
    </w:p>
    <w:p w14:paraId="4278DE36"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p>
    <w:p w14:paraId="31F188D9"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1A1BAE66"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Innehåll</w:t>
      </w:r>
    </w:p>
    <w:p w14:paraId="32FE300F"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Förebyggande och avhjälpande underhåll</w:t>
      </w:r>
    </w:p>
    <w:p w14:paraId="5C868158"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Fortlöpande underhåll av maskiner och utrustning</w:t>
      </w:r>
    </w:p>
    <w:p w14:paraId="2F1CFB44"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Ekonomi och underhåll</w:t>
      </w:r>
    </w:p>
    <w:p w14:paraId="05E02192"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Underhåll och säkerhet.</w:t>
      </w:r>
    </w:p>
    <w:p w14:paraId="0274848E" w14:textId="77777777" w:rsidR="00B17930" w:rsidRPr="00D77A5D"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ind w:left="720"/>
        <w:jc w:val="left"/>
        <w:rPr>
          <w:rFonts w:asciiTheme="minorHAnsi" w:eastAsia="Berlin Sans FB" w:hAnsiTheme="minorHAnsi" w:cstheme="minorHAnsi"/>
          <w:color w:val="auto"/>
          <w:sz w:val="20"/>
          <w:szCs w:val="20"/>
          <w:bdr w:val="none" w:sz="0" w:space="0" w:color="auto"/>
        </w:rPr>
      </w:pPr>
    </w:p>
    <w:p w14:paraId="4B0DFCFF"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Kompetenskrav</w:t>
      </w:r>
    </w:p>
    <w:p w14:paraId="72AFB26E"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595D171A"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Kunskaper</w:t>
      </w:r>
    </w:p>
    <w:p w14:paraId="634C2512" w14:textId="0E03DBB6" w:rsidR="00B17930" w:rsidRPr="00D77A5D"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r w:rsidRPr="00DF4426">
        <w:rPr>
          <w:rFonts w:asciiTheme="minorHAnsi" w:eastAsia="Berlin Sans FB" w:hAnsiTheme="minorHAnsi" w:cstheme="minorHAnsi"/>
          <w:color w:val="auto"/>
          <w:sz w:val="20"/>
          <w:szCs w:val="20"/>
        </w:rPr>
        <w:t>YTB-operatören</w:t>
      </w:r>
      <w:r w:rsidR="00B17930" w:rsidRPr="00D77A5D">
        <w:rPr>
          <w:rFonts w:asciiTheme="minorHAnsi" w:eastAsia="Berlin Sans FB" w:hAnsiTheme="minorHAnsi" w:cstheme="minorHAnsi"/>
          <w:color w:val="auto"/>
          <w:sz w:val="20"/>
          <w:szCs w:val="20"/>
        </w:rPr>
        <w:t xml:space="preserve"> ska kunna:</w:t>
      </w:r>
    </w:p>
    <w:p w14:paraId="7B372191" w14:textId="423609A8" w:rsidR="00B17930" w:rsidRPr="00D77A5D" w:rsidRDefault="00D77A5D"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rPr>
        <w:t>Redogöra för g</w:t>
      </w:r>
      <w:r w:rsidR="00B17930" w:rsidRPr="00D77A5D">
        <w:rPr>
          <w:rFonts w:asciiTheme="minorHAnsi" w:eastAsia="Berlin Sans FB" w:hAnsiTheme="minorHAnsi" w:cstheme="minorHAnsi"/>
          <w:color w:val="auto"/>
          <w:sz w:val="20"/>
          <w:szCs w:val="20"/>
          <w:bdr w:val="none" w:sz="0" w:space="0" w:color="auto"/>
        </w:rPr>
        <w:t xml:space="preserve">rundläggande underhållsbegrepp.  </w:t>
      </w:r>
    </w:p>
    <w:p w14:paraId="0D0FA573" w14:textId="50092E40" w:rsidR="00B17930" w:rsidRPr="00D77A5D" w:rsidRDefault="00D77A5D"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rPr>
        <w:t>Redogöra för k</w:t>
      </w:r>
      <w:r w:rsidR="00B17930" w:rsidRPr="00D77A5D">
        <w:rPr>
          <w:rFonts w:asciiTheme="minorHAnsi" w:eastAsia="Berlin Sans FB" w:hAnsiTheme="minorHAnsi" w:cstheme="minorHAnsi"/>
          <w:color w:val="auto"/>
          <w:sz w:val="20"/>
          <w:szCs w:val="20"/>
          <w:bdr w:val="none" w:sz="0" w:space="0" w:color="auto"/>
        </w:rPr>
        <w:t>onsekvenser av bristande underhåll.</w:t>
      </w:r>
    </w:p>
    <w:p w14:paraId="2C4AE44D" w14:textId="6C1E915E" w:rsidR="00B17930" w:rsidRPr="00D77A5D" w:rsidRDefault="00D77A5D"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rPr>
        <w:t>Redogöra för b</w:t>
      </w:r>
      <w:r w:rsidR="00B17930" w:rsidRPr="00D77A5D">
        <w:rPr>
          <w:rFonts w:asciiTheme="minorHAnsi" w:eastAsia="Berlin Sans FB" w:hAnsiTheme="minorHAnsi" w:cstheme="minorHAnsi"/>
          <w:color w:val="auto"/>
          <w:sz w:val="20"/>
          <w:szCs w:val="20"/>
          <w:bdr w:val="none" w:sz="0" w:space="0" w:color="auto"/>
        </w:rPr>
        <w:t>etydelsen av planerat underhåll i förhållande till akut underhåll.</w:t>
      </w:r>
    </w:p>
    <w:p w14:paraId="5025284D" w14:textId="2B7DFDC0" w:rsidR="00B17930" w:rsidRPr="00D77A5D" w:rsidRDefault="00D77A5D"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rPr>
        <w:t>Redogöra för m</w:t>
      </w:r>
      <w:r w:rsidR="00B17930" w:rsidRPr="00D77A5D">
        <w:rPr>
          <w:rFonts w:asciiTheme="minorHAnsi" w:eastAsia="Berlin Sans FB" w:hAnsiTheme="minorHAnsi" w:cstheme="minorHAnsi"/>
          <w:color w:val="auto"/>
          <w:sz w:val="20"/>
          <w:szCs w:val="20"/>
          <w:bdr w:val="none" w:sz="0" w:space="0" w:color="auto"/>
        </w:rPr>
        <w:t>etodisk felsökning och onormala drifttillstånd.</w:t>
      </w:r>
    </w:p>
    <w:p w14:paraId="3C87F301" w14:textId="314F0727" w:rsidR="00B17930" w:rsidRPr="00D77A5D" w:rsidRDefault="00D77A5D"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sidRPr="00D77A5D">
        <w:rPr>
          <w:rFonts w:asciiTheme="minorHAnsi" w:eastAsia="Berlin Sans FB" w:hAnsiTheme="minorHAnsi" w:cstheme="minorHAnsi"/>
          <w:color w:val="auto"/>
          <w:sz w:val="20"/>
          <w:szCs w:val="20"/>
        </w:rPr>
        <w:t>Redogöra för r</w:t>
      </w:r>
      <w:r w:rsidR="00B17930" w:rsidRPr="00D77A5D">
        <w:rPr>
          <w:rFonts w:asciiTheme="minorHAnsi" w:eastAsia="Berlin Sans FB" w:hAnsiTheme="minorHAnsi" w:cstheme="minorHAnsi"/>
          <w:color w:val="auto"/>
          <w:sz w:val="20"/>
          <w:szCs w:val="20"/>
          <w:bdr w:val="none" w:sz="0" w:space="0" w:color="auto"/>
        </w:rPr>
        <w:t>isker</w:t>
      </w:r>
      <w:r w:rsidR="00B17930" w:rsidRPr="00D77A5D">
        <w:rPr>
          <w:rFonts w:asciiTheme="minorHAnsi" w:eastAsia="Berlin Sans FB" w:hAnsiTheme="minorHAnsi" w:cstheme="minorHAnsi"/>
          <w:color w:val="auto"/>
          <w:sz w:val="20"/>
          <w:szCs w:val="20"/>
        </w:rPr>
        <w:t xml:space="preserve"> vid underhållsarbete.</w:t>
      </w:r>
    </w:p>
    <w:p w14:paraId="46824FD2"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103CF8B1"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77A5D">
        <w:rPr>
          <w:rFonts w:asciiTheme="minorHAnsi" w:eastAsia="Berlin Sans FB" w:hAnsiTheme="minorHAnsi" w:cstheme="minorHAnsi"/>
          <w:color w:val="auto"/>
          <w:sz w:val="24"/>
          <w:szCs w:val="24"/>
        </w:rPr>
        <w:t>F</w:t>
      </w:r>
      <w:r w:rsidRPr="00D77A5D">
        <w:rPr>
          <w:rFonts w:asciiTheme="minorHAnsi" w:eastAsia="Berlin Sans FB" w:hAnsiTheme="minorHAnsi" w:cstheme="minorHAnsi"/>
          <w:b/>
          <w:color w:val="auto"/>
          <w:sz w:val="20"/>
          <w:szCs w:val="20"/>
        </w:rPr>
        <w:t>ärdigheter</w:t>
      </w:r>
    </w:p>
    <w:p w14:paraId="0E1D6A22" w14:textId="2757B541" w:rsidR="00B17930" w:rsidRPr="00D77A5D"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D77A5D">
        <w:rPr>
          <w:rFonts w:asciiTheme="minorHAnsi" w:eastAsia="Berlin Sans FB" w:hAnsiTheme="minorHAnsi" w:cstheme="minorHAnsi"/>
          <w:color w:val="auto"/>
          <w:sz w:val="20"/>
          <w:szCs w:val="20"/>
        </w:rPr>
        <w:t xml:space="preserve"> ska kunna:</w:t>
      </w:r>
    </w:p>
    <w:p w14:paraId="197D46F0"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Utföra och dokumentera operatörsunderhåll.</w:t>
      </w:r>
    </w:p>
    <w:p w14:paraId="76171B95"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Reagera på, och agera utifrån uppkomna situationer på maskiner och utrustning.</w:t>
      </w:r>
    </w:p>
    <w:p w14:paraId="6F8A1E62"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sidRPr="00D77A5D">
        <w:rPr>
          <w:rFonts w:asciiTheme="minorHAnsi" w:eastAsia="Berlin Sans FB" w:hAnsiTheme="minorHAnsi" w:cstheme="minorHAnsi"/>
          <w:color w:val="auto"/>
          <w:sz w:val="20"/>
          <w:szCs w:val="20"/>
          <w:bdr w:val="none" w:sz="0" w:space="0" w:color="auto"/>
        </w:rPr>
        <w:t>Värdera</w:t>
      </w:r>
      <w:r w:rsidRPr="00D77A5D">
        <w:rPr>
          <w:rFonts w:asciiTheme="minorHAnsi" w:eastAsia="Berlin Sans FB" w:hAnsiTheme="minorHAnsi" w:cstheme="minorHAnsi"/>
          <w:color w:val="auto"/>
          <w:sz w:val="20"/>
          <w:szCs w:val="20"/>
        </w:rPr>
        <w:t xml:space="preserve"> risker, samt förebygga olycksfall och tillbud vid underhållsarbete.</w:t>
      </w:r>
    </w:p>
    <w:p w14:paraId="20BC8E2A"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7CA69EC5"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77A5D">
        <w:rPr>
          <w:rFonts w:asciiTheme="minorHAnsi" w:eastAsia="Berlin Sans FB" w:hAnsiTheme="minorHAnsi" w:cstheme="minorHAnsi"/>
          <w:b/>
          <w:color w:val="auto"/>
          <w:sz w:val="20"/>
          <w:szCs w:val="20"/>
        </w:rPr>
        <w:t>Ansvar och Självständighet</w:t>
      </w:r>
    </w:p>
    <w:p w14:paraId="1F25F0A4" w14:textId="7852D8D1" w:rsidR="00B17930" w:rsidRPr="00D77A5D"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D77A5D">
        <w:rPr>
          <w:rFonts w:asciiTheme="minorHAnsi" w:eastAsia="Berlin Sans FB" w:hAnsiTheme="minorHAnsi" w:cstheme="minorHAnsi"/>
          <w:color w:val="auto"/>
          <w:sz w:val="20"/>
          <w:szCs w:val="20"/>
        </w:rPr>
        <w:t xml:space="preserve"> ska självständigt kunna:</w:t>
      </w:r>
    </w:p>
    <w:p w14:paraId="0D8D8DD6"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Värdera status på maskin, samt åtgärda eller rapportera eventuell avvikelse.</w:t>
      </w:r>
    </w:p>
    <w:p w14:paraId="0A86FE72"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Ansvara för att underhållsarbete utförs på ett säkert sätt.</w:t>
      </w:r>
    </w:p>
    <w:p w14:paraId="77DC1BA0" w14:textId="77777777" w:rsidR="00B17930" w:rsidRPr="00AA3A07"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HAnsi" w:eastAsia="Berlin Sans FB" w:hAnsiTheme="minorHAnsi" w:cstheme="minorHAnsi"/>
          <w:color w:val="EE0000"/>
          <w:sz w:val="20"/>
          <w:szCs w:val="20"/>
          <w:bdr w:val="none" w:sz="0" w:space="0" w:color="auto"/>
        </w:rPr>
      </w:pPr>
    </w:p>
    <w:p w14:paraId="521CBC84"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3378E34E"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3FB4E886"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1A493792"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05E59C2E"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54A556C5"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65FE9709"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72F51B71"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402AC2D3"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4380ED65"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4420263D"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2067D73E"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4AB91A46"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3A31C479"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2B2F04F9" w14:textId="77777777" w:rsidR="00B17930" w:rsidRPr="00AA3A07"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EE0000"/>
          <w:sz w:val="24"/>
          <w:szCs w:val="24"/>
        </w:rPr>
      </w:pPr>
    </w:p>
    <w:p w14:paraId="45DE8B6A"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Delkvalifikation 6, Kvalitet</w:t>
      </w:r>
    </w:p>
    <w:p w14:paraId="05973BE0"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15E0B61A"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77A5D">
        <w:rPr>
          <w:rFonts w:asciiTheme="minorHAnsi" w:eastAsia="Berlin Sans FB" w:hAnsiTheme="minorHAnsi" w:cstheme="minorHAnsi"/>
          <w:b/>
          <w:color w:val="auto"/>
          <w:sz w:val="20"/>
          <w:szCs w:val="20"/>
        </w:rPr>
        <w:t>Syfte</w:t>
      </w:r>
    </w:p>
    <w:p w14:paraId="68B6BFFC"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D77A5D">
        <w:rPr>
          <w:rFonts w:asciiTheme="minorHAnsi" w:hAnsiTheme="minorHAnsi" w:cstheme="minorHAnsi"/>
          <w:color w:val="auto"/>
          <w:sz w:val="20"/>
          <w:szCs w:val="20"/>
        </w:rPr>
        <w:t xml:space="preserve">Delkvalifikationen säkerställer en grundläggande förmåga att förstå och tillämpa begreppet kvalitet, dess betydelse, samt kundens påverkan på det arbetet. </w:t>
      </w:r>
    </w:p>
    <w:p w14:paraId="45F01DC2"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p>
    <w:p w14:paraId="27B274F1"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hAnsiTheme="minorHAnsi" w:cstheme="minorHAnsi"/>
          <w:color w:val="auto"/>
          <w:sz w:val="24"/>
          <w:szCs w:val="24"/>
        </w:rPr>
      </w:pPr>
    </w:p>
    <w:p w14:paraId="043D16C0"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Innehåll</w:t>
      </w:r>
    </w:p>
    <w:p w14:paraId="369E6505"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Kvalitetsbegreppet</w:t>
      </w:r>
    </w:p>
    <w:p w14:paraId="75963D2A"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Kundens inverkan och betydelse</w:t>
      </w:r>
    </w:p>
    <w:p w14:paraId="1FB577FC"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Kvalitet och ekonomi</w:t>
      </w:r>
    </w:p>
    <w:p w14:paraId="0FC8BE9D"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sidRPr="00D77A5D">
        <w:rPr>
          <w:rFonts w:asciiTheme="minorHAnsi" w:eastAsia="Berlin Sans FB" w:hAnsiTheme="minorHAnsi" w:cstheme="minorHAnsi"/>
          <w:color w:val="auto"/>
          <w:sz w:val="20"/>
          <w:szCs w:val="20"/>
          <w:bdr w:val="none" w:sz="0" w:space="0" w:color="auto"/>
        </w:rPr>
        <w:t>Förbättringsarbete.</w:t>
      </w:r>
    </w:p>
    <w:p w14:paraId="23454C20"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34863F38"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1D3407C9"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Kompetenskrav</w:t>
      </w:r>
    </w:p>
    <w:p w14:paraId="701B6596"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61514D7"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Kunskaper</w:t>
      </w:r>
    </w:p>
    <w:p w14:paraId="51CD64EE" w14:textId="55434F1E" w:rsidR="00B17930" w:rsidRPr="00D77A5D"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D77A5D">
        <w:rPr>
          <w:rFonts w:asciiTheme="minorHAnsi" w:eastAsia="Berlin Sans FB" w:hAnsiTheme="minorHAnsi" w:cstheme="minorHAnsi"/>
          <w:color w:val="auto"/>
          <w:sz w:val="20"/>
          <w:szCs w:val="20"/>
        </w:rPr>
        <w:t xml:space="preserve"> ska kunna:</w:t>
      </w:r>
    </w:p>
    <w:p w14:paraId="4FA5DCB8" w14:textId="0CAC1EA2" w:rsidR="00B17930" w:rsidRPr="00D77A5D" w:rsidRDefault="00D77A5D"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rPr>
        <w:t>Redogöra för i</w:t>
      </w:r>
      <w:r w:rsidR="00B17930" w:rsidRPr="00D77A5D">
        <w:rPr>
          <w:rFonts w:asciiTheme="minorHAnsi" w:eastAsia="Berlin Sans FB" w:hAnsiTheme="minorHAnsi" w:cstheme="minorHAnsi"/>
          <w:color w:val="auto"/>
          <w:sz w:val="20"/>
          <w:szCs w:val="20"/>
          <w:bdr w:val="none" w:sz="0" w:space="0" w:color="auto"/>
        </w:rPr>
        <w:t xml:space="preserve">nnebörden av begreppet kvalitet. </w:t>
      </w:r>
    </w:p>
    <w:p w14:paraId="29116C04" w14:textId="6DF03531" w:rsidR="00B17930" w:rsidRPr="00D77A5D" w:rsidRDefault="00D77A5D"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rPr>
        <w:t>Redogöra för k</w:t>
      </w:r>
      <w:r w:rsidR="00B17930" w:rsidRPr="00D77A5D">
        <w:rPr>
          <w:rFonts w:asciiTheme="minorHAnsi" w:eastAsia="Berlin Sans FB" w:hAnsiTheme="minorHAnsi" w:cstheme="minorHAnsi"/>
          <w:color w:val="auto"/>
          <w:sz w:val="20"/>
          <w:szCs w:val="20"/>
          <w:bdr w:val="none" w:sz="0" w:space="0" w:color="auto"/>
        </w:rPr>
        <w:t>undens inverkan och betydelse på ett företags verksamhet.</w:t>
      </w:r>
    </w:p>
    <w:p w14:paraId="1C69A1E2" w14:textId="47986A7D" w:rsidR="00B17930" w:rsidRPr="00D77A5D" w:rsidRDefault="00D77A5D"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rPr>
        <w:t>Redogöra för k</w:t>
      </w:r>
      <w:r w:rsidR="00B17930" w:rsidRPr="00D77A5D">
        <w:rPr>
          <w:rFonts w:asciiTheme="minorHAnsi" w:eastAsia="Berlin Sans FB" w:hAnsiTheme="minorHAnsi" w:cstheme="minorHAnsi"/>
          <w:color w:val="auto"/>
          <w:sz w:val="20"/>
          <w:szCs w:val="20"/>
          <w:bdr w:val="none" w:sz="0" w:space="0" w:color="auto"/>
        </w:rPr>
        <w:t>valitetsarbetets betydelse för företagets lönsamhet och utveckling.</w:t>
      </w:r>
    </w:p>
    <w:p w14:paraId="1B741912" w14:textId="159AEB38" w:rsidR="00B17930" w:rsidRPr="00D77A5D" w:rsidRDefault="00D77A5D"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rPr>
        <w:t>Redogöra för b</w:t>
      </w:r>
      <w:r w:rsidR="00B17930" w:rsidRPr="00D77A5D">
        <w:rPr>
          <w:rFonts w:asciiTheme="minorHAnsi" w:eastAsia="Berlin Sans FB" w:hAnsiTheme="minorHAnsi" w:cstheme="minorHAnsi"/>
          <w:color w:val="auto"/>
          <w:sz w:val="20"/>
          <w:szCs w:val="20"/>
          <w:bdr w:val="none" w:sz="0" w:space="0" w:color="auto"/>
        </w:rPr>
        <w:t>etydelsen av att ständigt förbättra företagets arbetssätt och prestanda.</w:t>
      </w:r>
    </w:p>
    <w:p w14:paraId="4FF28355" w14:textId="77777777" w:rsidR="00B17930" w:rsidRPr="00D77A5D"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HAnsi" w:eastAsia="Berlin Sans FB" w:hAnsiTheme="minorHAnsi" w:cstheme="minorHAnsi"/>
          <w:color w:val="auto"/>
          <w:sz w:val="20"/>
          <w:szCs w:val="20"/>
          <w:bdr w:val="none" w:sz="0" w:space="0" w:color="auto"/>
        </w:rPr>
      </w:pPr>
    </w:p>
    <w:p w14:paraId="25A52BC6"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Färdigheter</w:t>
      </w:r>
    </w:p>
    <w:p w14:paraId="4C8D00E1" w14:textId="1AD41F41" w:rsidR="00B17930" w:rsidRPr="00D77A5D"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D77A5D">
        <w:rPr>
          <w:rFonts w:asciiTheme="minorHAnsi" w:eastAsia="Berlin Sans FB" w:hAnsiTheme="minorHAnsi" w:cstheme="minorHAnsi"/>
          <w:color w:val="auto"/>
          <w:sz w:val="20"/>
          <w:szCs w:val="20"/>
        </w:rPr>
        <w:t xml:space="preserve"> ska kunna:</w:t>
      </w:r>
    </w:p>
    <w:p w14:paraId="5867892F"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Utföra arbetsuppgifter på ett resurssnålt och effektivt sätt.</w:t>
      </w:r>
    </w:p>
    <w:p w14:paraId="1706BAED"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Reagera på brister i verksamheten, kopplade till de förutsättningar som givits.</w:t>
      </w:r>
    </w:p>
    <w:p w14:paraId="783DCA52"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Identifiera behov av förbättringar inom sitt eget arbetsområde.</w:t>
      </w:r>
    </w:p>
    <w:p w14:paraId="75879CC7"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sidRPr="00D77A5D">
        <w:rPr>
          <w:rFonts w:asciiTheme="minorHAnsi" w:eastAsia="Berlin Sans FB" w:hAnsiTheme="minorHAnsi" w:cstheme="minorHAnsi"/>
          <w:color w:val="auto"/>
          <w:sz w:val="20"/>
          <w:szCs w:val="20"/>
          <w:bdr w:val="none" w:sz="0" w:space="0" w:color="auto"/>
        </w:rPr>
        <w:t>Tillämpa</w:t>
      </w:r>
      <w:r w:rsidRPr="00D77A5D">
        <w:rPr>
          <w:rFonts w:asciiTheme="minorHAnsi" w:eastAsia="Berlin Sans FB" w:hAnsiTheme="minorHAnsi" w:cstheme="minorHAnsi"/>
          <w:color w:val="auto"/>
          <w:sz w:val="20"/>
          <w:szCs w:val="20"/>
        </w:rPr>
        <w:t xml:space="preserve"> och använda metoder och verktyg i förbättringsarbetet. </w:t>
      </w:r>
    </w:p>
    <w:p w14:paraId="6E967B32"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1E012594" w14:textId="77777777" w:rsidR="00B17930" w:rsidRPr="00D77A5D" w:rsidRDefault="00B1793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77A5D">
        <w:rPr>
          <w:rFonts w:asciiTheme="minorHAnsi" w:eastAsia="Berlin Sans FB" w:hAnsiTheme="minorHAnsi" w:cstheme="minorHAnsi"/>
          <w:b/>
          <w:color w:val="auto"/>
          <w:sz w:val="24"/>
          <w:szCs w:val="24"/>
        </w:rPr>
        <w:t>Självständighet och Ansvar</w:t>
      </w:r>
    </w:p>
    <w:p w14:paraId="2D0B4E59" w14:textId="138686DE" w:rsidR="00B17930" w:rsidRPr="00D77A5D" w:rsidRDefault="00D27AB0" w:rsidP="00B17930">
      <w:pPr>
        <w:pStyle w:val="Rubrik"/>
        <w:pBdr>
          <w:top w:val="none" w:sz="0" w:space="0" w:color="auto"/>
          <w:left w:val="none" w:sz="0" w:space="0" w:color="auto"/>
          <w:bottom w:val="none" w:sz="0" w:space="0" w:color="auto"/>
          <w:right w:val="none" w:sz="0" w:space="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w:t>
      </w:r>
      <w:r w:rsidR="00B17930" w:rsidRPr="00D77A5D">
        <w:rPr>
          <w:rFonts w:asciiTheme="minorHAnsi" w:eastAsia="Berlin Sans FB" w:hAnsiTheme="minorHAnsi" w:cstheme="minorHAnsi"/>
          <w:color w:val="auto"/>
          <w:sz w:val="20"/>
          <w:szCs w:val="20"/>
        </w:rPr>
        <w:t xml:space="preserve"> ska självständigt kunna:</w:t>
      </w:r>
    </w:p>
    <w:p w14:paraId="25C96CEC"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77A5D">
        <w:rPr>
          <w:rFonts w:asciiTheme="minorHAnsi" w:eastAsia="Berlin Sans FB" w:hAnsiTheme="minorHAnsi" w:cstheme="minorHAnsi"/>
          <w:color w:val="auto"/>
          <w:sz w:val="20"/>
          <w:szCs w:val="20"/>
          <w:bdr w:val="none" w:sz="0" w:space="0" w:color="auto"/>
        </w:rPr>
        <w:t>Utföra arbetsuppgifter och säkerhetsställa att rätt kvalitet uppnås, utifrån fastställda krav.</w:t>
      </w:r>
    </w:p>
    <w:p w14:paraId="3B64633D" w14:textId="77777777" w:rsidR="00B17930" w:rsidRPr="00D77A5D" w:rsidRDefault="00B17930" w:rsidP="00B17930">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rPr>
      </w:pPr>
      <w:r w:rsidRPr="00D77A5D">
        <w:rPr>
          <w:rFonts w:asciiTheme="minorHAnsi" w:eastAsia="Berlin Sans FB" w:hAnsiTheme="minorHAnsi" w:cstheme="minorHAnsi"/>
          <w:color w:val="auto"/>
          <w:sz w:val="20"/>
          <w:szCs w:val="20"/>
          <w:bdr w:val="none" w:sz="0" w:space="0" w:color="auto"/>
        </w:rPr>
        <w:t>Initiera åtgärder för att utveckla och förbättra arbetsmoment och resultat kopplade till sina egna arbetsuppgifter</w:t>
      </w:r>
      <w:r w:rsidRPr="00D77A5D">
        <w:rPr>
          <w:rFonts w:asciiTheme="minorHAnsi" w:eastAsia="Berlin Sans FB" w:hAnsiTheme="minorHAnsi" w:cstheme="minorHAnsi"/>
          <w:color w:val="auto"/>
          <w:sz w:val="20"/>
          <w:szCs w:val="20"/>
        </w:rPr>
        <w:t>.</w:t>
      </w:r>
    </w:p>
    <w:p w14:paraId="153FFC45" w14:textId="77777777" w:rsidR="00B17930" w:rsidRPr="00B53B44" w:rsidRDefault="00B17930" w:rsidP="00B17930">
      <w:pPr>
        <w:pStyle w:val="Liststycke"/>
        <w:spacing w:before="60" w:after="120"/>
        <w:ind w:hanging="360"/>
        <w:rPr>
          <w:rFonts w:asciiTheme="minorHAnsi" w:eastAsia="Berlin Sans FB" w:hAnsiTheme="minorHAnsi" w:cstheme="minorHAnsi"/>
          <w:color w:val="EE0000"/>
          <w:lang w:val="sv-SE"/>
        </w:rPr>
      </w:pPr>
    </w:p>
    <w:p w14:paraId="52BDA620"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09B0944"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6BF6844"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80FEE7D"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63D1FED"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21FEC43B"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5BACC19"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2A34AB8F"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1A64392"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227B21D7"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8CDFADD"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11DCE3F" w14:textId="77777777" w:rsidR="00B17930" w:rsidRDefault="00B17930" w:rsidP="00B1793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6137CC83" w14:textId="77777777" w:rsid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44EFCF49" w14:textId="77777777" w:rsidR="00B17930" w:rsidRPr="00B17930" w:rsidRDefault="00B17930"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1F73E61C" w14:textId="4AA1DA9E" w:rsidR="00A07755" w:rsidRPr="00DF4426" w:rsidRDefault="00A07755" w:rsidP="00B17930">
      <w:pPr>
        <w:pStyle w:val="Rubrik"/>
        <w:pBdr>
          <w:top w:val="none" w:sz="0" w:space="0" w:color="auto"/>
          <w:left w:val="none" w:sz="0" w:space="0" w:color="auto"/>
          <w:bottom w:val="none" w:sz="0" w:space="0" w:color="auto"/>
          <w:right w:val="none" w:sz="0" w:space="0" w:color="auto"/>
          <w:between w:val="none" w:sz="0" w:space="0" w:color="auto"/>
          <w:bar w:val="none" w:sz="0" w:color="auto"/>
        </w:pBdr>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 xml:space="preserve">Delkvalifikation </w:t>
      </w:r>
      <w:r w:rsidR="00B17930">
        <w:rPr>
          <w:rFonts w:asciiTheme="minorHAnsi" w:eastAsia="Berlin Sans FB" w:hAnsiTheme="minorHAnsi" w:cstheme="minorHAnsi"/>
          <w:b/>
          <w:color w:val="auto"/>
          <w:sz w:val="24"/>
          <w:szCs w:val="24"/>
        </w:rPr>
        <w:t>7</w:t>
      </w:r>
      <w:r w:rsidRPr="00DF4426">
        <w:rPr>
          <w:rFonts w:asciiTheme="minorHAnsi" w:eastAsia="Berlin Sans FB" w:hAnsiTheme="minorHAnsi" w:cstheme="minorHAnsi"/>
          <w:b/>
          <w:color w:val="auto"/>
          <w:sz w:val="24"/>
          <w:szCs w:val="24"/>
        </w:rPr>
        <w:t xml:space="preserve">, </w:t>
      </w:r>
      <w:r w:rsidR="003718D4" w:rsidRPr="00DF4426">
        <w:rPr>
          <w:rFonts w:asciiTheme="minorHAnsi" w:eastAsia="Berlin Sans FB" w:hAnsiTheme="minorHAnsi" w:cstheme="minorHAnsi"/>
          <w:b/>
          <w:color w:val="auto"/>
          <w:sz w:val="24"/>
          <w:szCs w:val="24"/>
        </w:rPr>
        <w:t>Arbetsmiljö &amp; Säkerhet</w:t>
      </w:r>
      <w:r w:rsidR="007C2490" w:rsidRPr="00DF4426">
        <w:rPr>
          <w:rFonts w:asciiTheme="minorHAnsi" w:eastAsia="Berlin Sans FB" w:hAnsiTheme="minorHAnsi" w:cstheme="minorHAnsi"/>
          <w:b/>
          <w:color w:val="auto"/>
          <w:sz w:val="24"/>
          <w:szCs w:val="24"/>
        </w:rPr>
        <w:t xml:space="preserve"> (YTB)</w:t>
      </w:r>
    </w:p>
    <w:p w14:paraId="3C4F827C" w14:textId="77777777" w:rsidR="00A07755" w:rsidRPr="00DF4426" w:rsidRDefault="00A07755" w:rsidP="00A0775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514D9F5F" w14:textId="77777777" w:rsidR="00A07755" w:rsidRPr="00DF4426" w:rsidRDefault="00A07755" w:rsidP="00A0775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Syfte</w:t>
      </w:r>
    </w:p>
    <w:p w14:paraId="29E7CE90" w14:textId="7E07DDB1" w:rsidR="002D69B5" w:rsidRPr="00DF4426" w:rsidRDefault="002D69B5" w:rsidP="002D69B5">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DF4426">
        <w:rPr>
          <w:rFonts w:asciiTheme="minorHAnsi" w:hAnsiTheme="minorHAnsi" w:cstheme="minorHAnsi"/>
          <w:color w:val="auto"/>
          <w:sz w:val="20"/>
          <w:szCs w:val="20"/>
        </w:rPr>
        <w:t xml:space="preserve">Delkvalifikationen syftar till att fastställa </w:t>
      </w:r>
      <w:r w:rsidR="00E94825" w:rsidRPr="00DF4426">
        <w:rPr>
          <w:rFonts w:asciiTheme="minorHAnsi" w:hAnsiTheme="minorHAnsi" w:cstheme="minorHAnsi"/>
          <w:color w:val="auto"/>
          <w:sz w:val="20"/>
          <w:szCs w:val="20"/>
        </w:rPr>
        <w:t xml:space="preserve">kunskaper och </w:t>
      </w:r>
      <w:r w:rsidRPr="00DF4426">
        <w:rPr>
          <w:rFonts w:asciiTheme="minorHAnsi" w:hAnsiTheme="minorHAnsi" w:cstheme="minorHAnsi"/>
          <w:color w:val="auto"/>
          <w:sz w:val="20"/>
          <w:szCs w:val="20"/>
        </w:rPr>
        <w:t>färdigheter i användandet av utrustning och ytbehandlingsmaterial enligt gällande regler och föreskrifter för att operatören ska kunna arbeta tryggt och säkert vid arbetsplatser för ytbehandling. Människan påverkas av både fysiska, psykiska och sociala arbetsmiljöfaktorer</w:t>
      </w:r>
      <w:r w:rsidR="00514D12" w:rsidRPr="00DF4426">
        <w:rPr>
          <w:rFonts w:asciiTheme="minorHAnsi" w:hAnsiTheme="minorHAnsi" w:cstheme="minorHAnsi"/>
          <w:color w:val="auto"/>
          <w:sz w:val="20"/>
          <w:szCs w:val="20"/>
        </w:rPr>
        <w:t>, i samband med ytbehandling</w:t>
      </w:r>
      <w:r w:rsidR="00DB380C">
        <w:rPr>
          <w:rFonts w:asciiTheme="minorHAnsi" w:hAnsiTheme="minorHAnsi" w:cstheme="minorHAnsi"/>
          <w:color w:val="auto"/>
          <w:sz w:val="20"/>
          <w:szCs w:val="20"/>
        </w:rPr>
        <w:t>.</w:t>
      </w:r>
    </w:p>
    <w:p w14:paraId="3CEC35FE" w14:textId="77777777" w:rsidR="00B830C9" w:rsidRPr="00DF4426" w:rsidRDefault="00B830C9" w:rsidP="00A0775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4CE01648" w14:textId="77777777" w:rsidR="00A07755" w:rsidRPr="00DF4426" w:rsidRDefault="00A07755" w:rsidP="00A0775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Innehåll</w:t>
      </w:r>
    </w:p>
    <w:p w14:paraId="4BC3AD29" w14:textId="77BCFE65" w:rsidR="00A07755" w:rsidRPr="00DF4426" w:rsidRDefault="009D27DF"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Arbetsmiljö och säkerhet</w:t>
      </w:r>
    </w:p>
    <w:p w14:paraId="2CD6D20A" w14:textId="28785A0F" w:rsidR="00A07755" w:rsidRPr="00DF4426" w:rsidRDefault="00AB22D8"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Risker och riskbedömning</w:t>
      </w:r>
    </w:p>
    <w:p w14:paraId="4844A2CC" w14:textId="2C23C48C" w:rsidR="00A07755" w:rsidRPr="00DF4426" w:rsidRDefault="009D27DF"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Skyddsarbete</w:t>
      </w:r>
      <w:r w:rsidR="00AB22D8" w:rsidRPr="00DF4426">
        <w:rPr>
          <w:rFonts w:asciiTheme="minorHAnsi" w:eastAsia="Berlin Sans FB" w:hAnsiTheme="minorHAnsi" w:cstheme="minorHAnsi"/>
          <w:color w:val="auto"/>
          <w:sz w:val="20"/>
          <w:szCs w:val="20"/>
          <w:bdr w:val="none" w:sz="0" w:space="0" w:color="auto"/>
        </w:rPr>
        <w:t xml:space="preserve"> och skyddsutrustning</w:t>
      </w:r>
    </w:p>
    <w:p w14:paraId="0C264BCC" w14:textId="4E7CA387" w:rsidR="004B1BBA" w:rsidRPr="00DF4426" w:rsidRDefault="004B55FA"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Säkerhetsdatablad och dess innehåll</w:t>
      </w:r>
      <w:r w:rsidR="00DB380C">
        <w:rPr>
          <w:rFonts w:asciiTheme="minorHAnsi" w:eastAsia="Berlin Sans FB" w:hAnsiTheme="minorHAnsi" w:cstheme="minorHAnsi"/>
          <w:color w:val="auto"/>
          <w:sz w:val="20"/>
          <w:szCs w:val="20"/>
          <w:bdr w:val="none" w:sz="0" w:space="0" w:color="auto"/>
        </w:rPr>
        <w:t>.</w:t>
      </w:r>
    </w:p>
    <w:p w14:paraId="0BCB8287" w14:textId="77777777" w:rsidR="00F0295A" w:rsidRPr="00DF4426" w:rsidRDefault="00F0295A" w:rsidP="00731CDF">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61BE12A" w14:textId="1D2ABE19" w:rsidR="00731CDF" w:rsidRPr="00DF4426" w:rsidRDefault="00731CDF" w:rsidP="00731CDF">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Kompetenskrav</w:t>
      </w:r>
    </w:p>
    <w:p w14:paraId="7699CDDD" w14:textId="77777777" w:rsidR="00731CDF" w:rsidRPr="00DF4426" w:rsidRDefault="00731CDF" w:rsidP="00731CDF">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057B8DAD" w14:textId="77777777" w:rsidR="007C2490" w:rsidRPr="00DF4426" w:rsidRDefault="00731CDF" w:rsidP="007C249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Kunskaper</w:t>
      </w:r>
    </w:p>
    <w:p w14:paraId="6FF6D905" w14:textId="41CCAC06" w:rsidR="007C2490" w:rsidRPr="00DF4426" w:rsidRDefault="007C2490" w:rsidP="007C249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 ska</w:t>
      </w:r>
      <w:r w:rsidR="00674068" w:rsidRPr="00DF4426">
        <w:rPr>
          <w:rFonts w:asciiTheme="minorHAnsi" w:eastAsia="Berlin Sans FB" w:hAnsiTheme="minorHAnsi" w:cstheme="minorHAnsi"/>
          <w:color w:val="auto"/>
          <w:sz w:val="20"/>
          <w:szCs w:val="20"/>
        </w:rPr>
        <w:t xml:space="preserve"> kunna</w:t>
      </w:r>
      <w:r w:rsidRPr="00DF4426">
        <w:rPr>
          <w:rFonts w:asciiTheme="minorHAnsi" w:eastAsia="Berlin Sans FB" w:hAnsiTheme="minorHAnsi" w:cstheme="minorHAnsi"/>
          <w:color w:val="auto"/>
          <w:sz w:val="20"/>
          <w:szCs w:val="20"/>
        </w:rPr>
        <w:t>:</w:t>
      </w:r>
    </w:p>
    <w:p w14:paraId="31BD4307" w14:textId="77777777" w:rsidR="004B55FA" w:rsidRPr="00DF4426" w:rsidRDefault="004A6FA3"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Redogöra</w:t>
      </w:r>
      <w:r w:rsidR="004B55FA" w:rsidRPr="00DF4426">
        <w:rPr>
          <w:rFonts w:asciiTheme="minorHAnsi" w:eastAsia="Berlin Sans FB" w:hAnsiTheme="minorHAnsi" w:cstheme="minorHAnsi"/>
          <w:color w:val="auto"/>
          <w:sz w:val="20"/>
          <w:szCs w:val="20"/>
          <w:bdr w:val="none" w:sz="0" w:space="0" w:color="auto"/>
        </w:rPr>
        <w:t xml:space="preserve"> för de risker som finns vid arbete med ytbehandling.</w:t>
      </w:r>
    </w:p>
    <w:p w14:paraId="6BF09757" w14:textId="7FEFF06C" w:rsidR="00C91C26" w:rsidRPr="00DF4426" w:rsidRDefault="004B55FA"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Redogöra för vilken skyddsutrustning som finns, samt hur och varför de ska användas.</w:t>
      </w:r>
    </w:p>
    <w:p w14:paraId="22BB3553" w14:textId="264008ED" w:rsidR="004B55FA" w:rsidRPr="00DF4426" w:rsidRDefault="004B55FA"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 xml:space="preserve">Redogöra för betydelsen av farosymboler </w:t>
      </w:r>
      <w:r w:rsidR="00510E88" w:rsidRPr="00DF4426">
        <w:rPr>
          <w:rFonts w:asciiTheme="minorHAnsi" w:eastAsia="Berlin Sans FB" w:hAnsiTheme="minorHAnsi" w:cstheme="minorHAnsi"/>
          <w:color w:val="auto"/>
          <w:sz w:val="20"/>
          <w:szCs w:val="20"/>
          <w:bdr w:val="none" w:sz="0" w:space="0" w:color="auto"/>
        </w:rPr>
        <w:t>samt</w:t>
      </w:r>
      <w:r w:rsidRPr="00DF4426">
        <w:rPr>
          <w:rFonts w:asciiTheme="minorHAnsi" w:eastAsia="Berlin Sans FB" w:hAnsiTheme="minorHAnsi" w:cstheme="minorHAnsi"/>
          <w:color w:val="auto"/>
          <w:sz w:val="20"/>
          <w:szCs w:val="20"/>
          <w:bdr w:val="none" w:sz="0" w:space="0" w:color="auto"/>
        </w:rPr>
        <w:t xml:space="preserve"> </w:t>
      </w:r>
      <w:r w:rsidR="00510E88" w:rsidRPr="00DF4426">
        <w:rPr>
          <w:rFonts w:asciiTheme="minorHAnsi" w:eastAsia="Berlin Sans FB" w:hAnsiTheme="minorHAnsi" w:cstheme="minorHAnsi"/>
          <w:color w:val="auto"/>
          <w:sz w:val="20"/>
          <w:szCs w:val="20"/>
          <w:bdr w:val="none" w:sz="0" w:space="0" w:color="auto"/>
        </w:rPr>
        <w:t xml:space="preserve">syfte och användning av </w:t>
      </w:r>
      <w:r w:rsidRPr="00DF4426">
        <w:rPr>
          <w:rFonts w:asciiTheme="minorHAnsi" w:eastAsia="Berlin Sans FB" w:hAnsiTheme="minorHAnsi" w:cstheme="minorHAnsi"/>
          <w:color w:val="auto"/>
          <w:sz w:val="20"/>
          <w:szCs w:val="20"/>
          <w:bdr w:val="none" w:sz="0" w:space="0" w:color="auto"/>
        </w:rPr>
        <w:t>säkerhetsdatablad</w:t>
      </w:r>
      <w:r w:rsidR="00510E88" w:rsidRPr="00DF4426">
        <w:rPr>
          <w:rFonts w:asciiTheme="minorHAnsi" w:eastAsia="Berlin Sans FB" w:hAnsiTheme="minorHAnsi" w:cstheme="minorHAnsi"/>
          <w:color w:val="auto"/>
          <w:sz w:val="20"/>
          <w:szCs w:val="20"/>
          <w:bdr w:val="none" w:sz="0" w:space="0" w:color="auto"/>
        </w:rPr>
        <w:t>.</w:t>
      </w:r>
    </w:p>
    <w:p w14:paraId="07EACEA2" w14:textId="77777777" w:rsidR="005D5CE3" w:rsidRPr="00DF4426" w:rsidRDefault="005D5CE3" w:rsidP="00C91C26">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5605D13A" w14:textId="01C1283E" w:rsidR="00C91C26" w:rsidRPr="00DF4426" w:rsidRDefault="00C91C26" w:rsidP="00C91C26">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Färdigheter</w:t>
      </w:r>
    </w:p>
    <w:p w14:paraId="692C1983" w14:textId="427F32C8" w:rsidR="00C91C26" w:rsidRPr="00DF4426" w:rsidRDefault="007C2490" w:rsidP="00C91C26">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 ska</w:t>
      </w:r>
      <w:r w:rsidR="00674068" w:rsidRPr="00DF4426">
        <w:rPr>
          <w:rFonts w:asciiTheme="minorHAnsi" w:eastAsia="Berlin Sans FB" w:hAnsiTheme="minorHAnsi" w:cstheme="minorHAnsi"/>
          <w:color w:val="auto"/>
          <w:sz w:val="20"/>
          <w:szCs w:val="20"/>
        </w:rPr>
        <w:t xml:space="preserve"> kunna</w:t>
      </w:r>
      <w:r w:rsidRPr="00DF4426">
        <w:rPr>
          <w:rFonts w:asciiTheme="minorHAnsi" w:eastAsia="Berlin Sans FB" w:hAnsiTheme="minorHAnsi" w:cstheme="minorHAnsi"/>
          <w:color w:val="auto"/>
          <w:sz w:val="20"/>
          <w:szCs w:val="20"/>
        </w:rPr>
        <w:t>:</w:t>
      </w:r>
    </w:p>
    <w:p w14:paraId="10E90B58" w14:textId="4A93279B" w:rsidR="002A1903" w:rsidRPr="00DF4426" w:rsidRDefault="002A1903"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Planera ytbehandlingsarbete i daglig produktion</w:t>
      </w:r>
      <w:r w:rsidR="006545B5" w:rsidRPr="00DF4426">
        <w:rPr>
          <w:rFonts w:asciiTheme="minorHAnsi" w:eastAsia="Berlin Sans FB" w:hAnsiTheme="minorHAnsi" w:cstheme="minorHAnsi"/>
          <w:color w:val="auto"/>
          <w:sz w:val="20"/>
          <w:szCs w:val="20"/>
          <w:bdr w:val="none" w:sz="0" w:space="0" w:color="auto"/>
        </w:rPr>
        <w:t xml:space="preserve"> på ett säkert sätt</w:t>
      </w:r>
      <w:r w:rsidRPr="00DF4426">
        <w:rPr>
          <w:rFonts w:asciiTheme="minorHAnsi" w:eastAsia="Berlin Sans FB" w:hAnsiTheme="minorHAnsi" w:cstheme="minorHAnsi"/>
          <w:color w:val="auto"/>
          <w:sz w:val="20"/>
          <w:szCs w:val="20"/>
          <w:bdr w:val="none" w:sz="0" w:space="0" w:color="auto"/>
        </w:rPr>
        <w:t xml:space="preserve">. </w:t>
      </w:r>
    </w:p>
    <w:p w14:paraId="69B1DD38" w14:textId="13A1BDBA" w:rsidR="002A1903" w:rsidRPr="00DF4426" w:rsidRDefault="00472E4A"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A</w:t>
      </w:r>
      <w:r w:rsidR="002A1903" w:rsidRPr="00DF4426">
        <w:rPr>
          <w:rFonts w:asciiTheme="minorHAnsi" w:eastAsia="Berlin Sans FB" w:hAnsiTheme="minorHAnsi" w:cstheme="minorHAnsi"/>
          <w:color w:val="auto"/>
          <w:sz w:val="20"/>
          <w:szCs w:val="20"/>
          <w:bdr w:val="none" w:sz="0" w:space="0" w:color="auto"/>
        </w:rPr>
        <w:t>nvända förekommande skyddsutrustning</w:t>
      </w:r>
      <w:r w:rsidR="00F0295A" w:rsidRPr="00DF4426">
        <w:rPr>
          <w:rFonts w:asciiTheme="minorHAnsi" w:eastAsia="Berlin Sans FB" w:hAnsiTheme="minorHAnsi" w:cstheme="minorHAnsi"/>
          <w:color w:val="auto"/>
          <w:sz w:val="20"/>
          <w:szCs w:val="20"/>
          <w:bdr w:val="none" w:sz="0" w:space="0" w:color="auto"/>
        </w:rPr>
        <w:t xml:space="preserve"> vid ytbehandling</w:t>
      </w:r>
      <w:r w:rsidR="002A1903" w:rsidRPr="00DF4426">
        <w:rPr>
          <w:rFonts w:asciiTheme="minorHAnsi" w:eastAsia="Berlin Sans FB" w:hAnsiTheme="minorHAnsi" w:cstheme="minorHAnsi"/>
          <w:color w:val="auto"/>
          <w:sz w:val="20"/>
          <w:szCs w:val="20"/>
          <w:bdr w:val="none" w:sz="0" w:space="0" w:color="auto"/>
        </w:rPr>
        <w:t>.</w:t>
      </w:r>
    </w:p>
    <w:p w14:paraId="552AE577" w14:textId="33915B79" w:rsidR="002A1903" w:rsidRPr="00DF4426" w:rsidRDefault="00F0295A"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Tillämpa grunderna i kemikaliehantering och kemisk säkerhet</w:t>
      </w:r>
      <w:r w:rsidR="00DF4426" w:rsidRPr="00DF4426">
        <w:rPr>
          <w:rFonts w:asciiTheme="minorHAnsi" w:eastAsia="Berlin Sans FB" w:hAnsiTheme="minorHAnsi" w:cstheme="minorHAnsi"/>
          <w:color w:val="auto"/>
          <w:sz w:val="20"/>
          <w:szCs w:val="20"/>
          <w:bdr w:val="none" w:sz="0" w:space="0" w:color="auto"/>
        </w:rPr>
        <w:t>.</w:t>
      </w:r>
    </w:p>
    <w:p w14:paraId="15EF47B5" w14:textId="4F50BA68" w:rsidR="00F71A5E" w:rsidRPr="00DF4426" w:rsidRDefault="00F71A5E" w:rsidP="002A1903">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0"/>
          <w:szCs w:val="20"/>
        </w:rPr>
      </w:pPr>
    </w:p>
    <w:p w14:paraId="7F89AB46" w14:textId="77777777" w:rsidR="00DF4426" w:rsidRPr="00DF4426" w:rsidRDefault="00DF4426" w:rsidP="00DF4426">
      <w:pPr>
        <w:pStyle w:val="Rubrik"/>
        <w:tabs>
          <w:tab w:val="left" w:pos="1440"/>
          <w:tab w:val="left" w:pos="2880"/>
          <w:tab w:val="left" w:pos="4320"/>
          <w:tab w:val="left" w:pos="5760"/>
          <w:tab w:val="left" w:pos="7200"/>
          <w:tab w:val="left" w:pos="8640"/>
        </w:tabs>
        <w:jc w:val="left"/>
        <w:rPr>
          <w:color w:val="auto"/>
        </w:rPr>
      </w:pPr>
      <w:r w:rsidRPr="00DF4426">
        <w:rPr>
          <w:rFonts w:asciiTheme="minorHAnsi" w:eastAsia="Berlin Sans FB" w:hAnsiTheme="minorHAnsi" w:cstheme="minorHAnsi"/>
          <w:b/>
          <w:color w:val="auto"/>
          <w:sz w:val="20"/>
          <w:szCs w:val="20"/>
        </w:rPr>
        <w:t xml:space="preserve">Ansvar och Självständighet </w:t>
      </w:r>
    </w:p>
    <w:p w14:paraId="56704B5F" w14:textId="24CC087C" w:rsidR="00C91C26" w:rsidRPr="00DF4426" w:rsidRDefault="00321D1D" w:rsidP="00C91C26">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EF5140" w:rsidRPr="00DF4426">
        <w:rPr>
          <w:rFonts w:asciiTheme="minorHAnsi" w:eastAsia="Berlin Sans FB" w:hAnsiTheme="minorHAnsi" w:cstheme="minorHAnsi"/>
          <w:color w:val="auto"/>
          <w:sz w:val="20"/>
          <w:szCs w:val="20"/>
        </w:rPr>
        <w:t>O</w:t>
      </w:r>
      <w:r w:rsidR="00C91C26" w:rsidRPr="00DF4426">
        <w:rPr>
          <w:rFonts w:asciiTheme="minorHAnsi" w:eastAsia="Berlin Sans FB" w:hAnsiTheme="minorHAnsi" w:cstheme="minorHAnsi"/>
          <w:color w:val="auto"/>
          <w:sz w:val="20"/>
          <w:szCs w:val="20"/>
        </w:rPr>
        <w:t xml:space="preserve">peratören ska </w:t>
      </w:r>
      <w:r w:rsidR="005E2003" w:rsidRPr="00DF4426">
        <w:rPr>
          <w:rFonts w:asciiTheme="minorHAnsi" w:eastAsia="Berlin Sans FB" w:hAnsiTheme="minorHAnsi" w:cstheme="minorHAnsi"/>
          <w:color w:val="auto"/>
          <w:sz w:val="20"/>
          <w:szCs w:val="20"/>
        </w:rPr>
        <w:t xml:space="preserve">självständigt </w:t>
      </w:r>
      <w:r w:rsidR="00C91C26" w:rsidRPr="00DF4426">
        <w:rPr>
          <w:rFonts w:asciiTheme="minorHAnsi" w:eastAsia="Berlin Sans FB" w:hAnsiTheme="minorHAnsi" w:cstheme="minorHAnsi"/>
          <w:color w:val="auto"/>
          <w:sz w:val="20"/>
          <w:szCs w:val="20"/>
        </w:rPr>
        <w:t>kunna:</w:t>
      </w:r>
    </w:p>
    <w:p w14:paraId="7FF5D20C" w14:textId="2C9DEE79" w:rsidR="00F0295A" w:rsidRPr="00DF4426" w:rsidRDefault="00F0295A"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 xml:space="preserve">Planera för, och på ett säkert sätt utföra ytbehandlingsarbete i daglig produktion. </w:t>
      </w:r>
    </w:p>
    <w:p w14:paraId="41D25878" w14:textId="6826CCF2" w:rsidR="00F0295A" w:rsidRPr="00DF4426" w:rsidRDefault="00F0295A"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Hantera och använda förekommande skyddsutrustning</w:t>
      </w:r>
      <w:r w:rsidR="00DF4426" w:rsidRPr="00DF4426">
        <w:rPr>
          <w:rFonts w:asciiTheme="minorHAnsi" w:eastAsia="Berlin Sans FB" w:hAnsiTheme="minorHAnsi" w:cstheme="minorHAnsi"/>
          <w:color w:val="auto"/>
          <w:sz w:val="20"/>
          <w:szCs w:val="20"/>
          <w:bdr w:val="none" w:sz="0" w:space="0" w:color="auto"/>
        </w:rPr>
        <w:t>.</w:t>
      </w:r>
    </w:p>
    <w:p w14:paraId="3FED8BB2" w14:textId="6A6EF896" w:rsidR="00F0295A" w:rsidRPr="00DF4426" w:rsidRDefault="00F0295A"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Förstå och tillämpa information om kemiska hälsorisker</w:t>
      </w:r>
      <w:r w:rsidR="00DF4426" w:rsidRPr="00DF4426">
        <w:rPr>
          <w:rFonts w:asciiTheme="minorHAnsi" w:eastAsia="Berlin Sans FB" w:hAnsiTheme="minorHAnsi" w:cstheme="minorHAnsi"/>
          <w:color w:val="auto"/>
          <w:sz w:val="20"/>
          <w:szCs w:val="20"/>
          <w:bdr w:val="none" w:sz="0" w:space="0" w:color="auto"/>
        </w:rPr>
        <w:t>.</w:t>
      </w:r>
    </w:p>
    <w:p w14:paraId="37908366" w14:textId="4162A236" w:rsidR="00321D1D" w:rsidRPr="00DF4426" w:rsidRDefault="00321D1D" w:rsidP="00F0295A">
      <w:pPr>
        <w:pStyle w:val="Liststycke"/>
        <w:numPr>
          <w:ilvl w:val="0"/>
          <w:numId w:val="2"/>
        </w:numPr>
        <w:rPr>
          <w:rFonts w:asciiTheme="minorHAnsi" w:eastAsia="Berlin Sans FB" w:hAnsiTheme="minorHAnsi" w:cstheme="minorHAnsi"/>
          <w:sz w:val="20"/>
          <w:szCs w:val="20"/>
          <w:lang w:val="sv-SE" w:eastAsia="sv-SE"/>
        </w:rPr>
      </w:pPr>
      <w:r w:rsidRPr="00DF4426">
        <w:rPr>
          <w:rFonts w:asciiTheme="minorHAnsi" w:eastAsia="Berlin Sans FB" w:hAnsiTheme="minorHAnsi" w:cstheme="minorHAnsi"/>
          <w:sz w:val="20"/>
          <w:szCs w:val="20"/>
          <w:lang w:val="sv-SE"/>
        </w:rPr>
        <w:br w:type="page"/>
      </w:r>
    </w:p>
    <w:p w14:paraId="2C8DBB4D" w14:textId="237907A8"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lastRenderedPageBreak/>
        <w:t xml:space="preserve">Delkvalifikation </w:t>
      </w:r>
      <w:r w:rsidR="00B17930">
        <w:rPr>
          <w:rFonts w:asciiTheme="minorHAnsi" w:eastAsia="Berlin Sans FB" w:hAnsiTheme="minorHAnsi" w:cstheme="minorHAnsi"/>
          <w:b/>
          <w:color w:val="auto"/>
          <w:sz w:val="24"/>
          <w:szCs w:val="24"/>
        </w:rPr>
        <w:t>8</w:t>
      </w:r>
      <w:r w:rsidRPr="00DF4426">
        <w:rPr>
          <w:rFonts w:asciiTheme="minorHAnsi" w:eastAsia="Berlin Sans FB" w:hAnsiTheme="minorHAnsi" w:cstheme="minorHAnsi"/>
          <w:b/>
          <w:color w:val="auto"/>
          <w:sz w:val="24"/>
          <w:szCs w:val="24"/>
        </w:rPr>
        <w:t xml:space="preserve">, </w:t>
      </w:r>
      <w:r w:rsidR="00321D1D" w:rsidRPr="00DF4426">
        <w:rPr>
          <w:rFonts w:asciiTheme="minorHAnsi" w:eastAsia="Berlin Sans FB" w:hAnsiTheme="minorHAnsi" w:cstheme="minorHAnsi"/>
          <w:b/>
          <w:color w:val="auto"/>
          <w:sz w:val="24"/>
          <w:szCs w:val="24"/>
        </w:rPr>
        <w:t>Förbehandling</w:t>
      </w:r>
    </w:p>
    <w:p w14:paraId="54573CA2" w14:textId="77777777" w:rsidR="00FC0636" w:rsidRPr="00DF4426" w:rsidRDefault="00FC0636"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31BDED84"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Syfte</w:t>
      </w:r>
    </w:p>
    <w:p w14:paraId="5E4DB28C" w14:textId="77777777" w:rsidR="0048679C" w:rsidRPr="00DF4426" w:rsidRDefault="0048679C" w:rsidP="00FC0636">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p>
    <w:p w14:paraId="65C79DA4" w14:textId="364120EA" w:rsidR="00FC0636" w:rsidRPr="00DF4426" w:rsidRDefault="0048679C" w:rsidP="00FC0636">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DF4426">
        <w:rPr>
          <w:rFonts w:asciiTheme="minorHAnsi" w:hAnsiTheme="minorHAnsi" w:cstheme="minorHAnsi"/>
          <w:color w:val="auto"/>
          <w:sz w:val="20"/>
          <w:szCs w:val="20"/>
        </w:rPr>
        <w:t xml:space="preserve">Delkvalifikationen syftar till att fastställa färdigheter </w:t>
      </w:r>
      <w:r w:rsidR="006F15DF" w:rsidRPr="00DF4426">
        <w:rPr>
          <w:rFonts w:asciiTheme="minorHAnsi" w:hAnsiTheme="minorHAnsi" w:cstheme="minorHAnsi"/>
          <w:color w:val="auto"/>
          <w:sz w:val="20"/>
          <w:szCs w:val="20"/>
        </w:rPr>
        <w:t xml:space="preserve">kring de krav som ställs på förbehandling av material som ska ytbehandlas. Det slutliga </w:t>
      </w:r>
      <w:r w:rsidR="00707854" w:rsidRPr="00DF4426">
        <w:rPr>
          <w:rFonts w:asciiTheme="minorHAnsi" w:hAnsiTheme="minorHAnsi" w:cstheme="minorHAnsi"/>
          <w:color w:val="auto"/>
          <w:sz w:val="20"/>
          <w:szCs w:val="20"/>
        </w:rPr>
        <w:t>y</w:t>
      </w:r>
      <w:r w:rsidR="006F15DF" w:rsidRPr="00DF4426">
        <w:rPr>
          <w:rFonts w:asciiTheme="minorHAnsi" w:hAnsiTheme="minorHAnsi" w:cstheme="minorHAnsi"/>
          <w:color w:val="auto"/>
          <w:sz w:val="20"/>
          <w:szCs w:val="20"/>
        </w:rPr>
        <w:t>tbehandlingsresultate</w:t>
      </w:r>
      <w:r w:rsidR="00DB380C">
        <w:rPr>
          <w:rFonts w:asciiTheme="minorHAnsi" w:hAnsiTheme="minorHAnsi" w:cstheme="minorHAnsi"/>
          <w:color w:val="auto"/>
          <w:sz w:val="20"/>
          <w:szCs w:val="20"/>
        </w:rPr>
        <w:t>t</w:t>
      </w:r>
      <w:r w:rsidR="006F15DF" w:rsidRPr="00DF4426">
        <w:rPr>
          <w:rFonts w:asciiTheme="minorHAnsi" w:hAnsiTheme="minorHAnsi" w:cstheme="minorHAnsi"/>
          <w:color w:val="auto"/>
          <w:sz w:val="20"/>
          <w:szCs w:val="20"/>
        </w:rPr>
        <w:t xml:space="preserve"> påverkas till stor del av hur material</w:t>
      </w:r>
      <w:r w:rsidR="00707854" w:rsidRPr="00DF4426">
        <w:rPr>
          <w:rFonts w:asciiTheme="minorHAnsi" w:hAnsiTheme="minorHAnsi" w:cstheme="minorHAnsi"/>
          <w:color w:val="auto"/>
          <w:sz w:val="20"/>
          <w:szCs w:val="20"/>
        </w:rPr>
        <w:t>et</w:t>
      </w:r>
      <w:r w:rsidR="006F15DF" w:rsidRPr="00DF4426">
        <w:rPr>
          <w:rFonts w:asciiTheme="minorHAnsi" w:hAnsiTheme="minorHAnsi" w:cstheme="minorHAnsi"/>
          <w:color w:val="auto"/>
          <w:sz w:val="20"/>
          <w:szCs w:val="20"/>
        </w:rPr>
        <w:t xml:space="preserve"> har</w:t>
      </w:r>
      <w:r w:rsidR="00707854" w:rsidRPr="00DF4426">
        <w:rPr>
          <w:rFonts w:asciiTheme="minorHAnsi" w:hAnsiTheme="minorHAnsi" w:cstheme="minorHAnsi"/>
          <w:color w:val="auto"/>
          <w:sz w:val="20"/>
          <w:szCs w:val="20"/>
        </w:rPr>
        <w:t xml:space="preserve"> </w:t>
      </w:r>
      <w:r w:rsidR="006F15DF" w:rsidRPr="00DF4426">
        <w:rPr>
          <w:rFonts w:asciiTheme="minorHAnsi" w:hAnsiTheme="minorHAnsi" w:cstheme="minorHAnsi"/>
          <w:color w:val="auto"/>
          <w:sz w:val="20"/>
          <w:szCs w:val="20"/>
        </w:rPr>
        <w:t>förbehandlats</w:t>
      </w:r>
      <w:r w:rsidR="005320EF" w:rsidRPr="00DF4426">
        <w:rPr>
          <w:rFonts w:asciiTheme="minorHAnsi" w:hAnsiTheme="minorHAnsi" w:cstheme="minorHAnsi"/>
          <w:color w:val="auto"/>
          <w:sz w:val="20"/>
          <w:szCs w:val="20"/>
        </w:rPr>
        <w:t>, och hanterats</w:t>
      </w:r>
      <w:r w:rsidR="006F15DF" w:rsidRPr="00DF4426">
        <w:rPr>
          <w:rFonts w:asciiTheme="minorHAnsi" w:hAnsiTheme="minorHAnsi" w:cstheme="minorHAnsi"/>
          <w:color w:val="auto"/>
          <w:sz w:val="20"/>
          <w:szCs w:val="20"/>
        </w:rPr>
        <w:t xml:space="preserve">. </w:t>
      </w:r>
      <w:r w:rsidR="00707854" w:rsidRPr="00DF4426">
        <w:rPr>
          <w:rFonts w:asciiTheme="minorHAnsi" w:hAnsiTheme="minorHAnsi" w:cstheme="minorHAnsi"/>
          <w:color w:val="auto"/>
          <w:sz w:val="20"/>
          <w:szCs w:val="20"/>
        </w:rPr>
        <w:t xml:space="preserve">Personal vid ytbehandling har därmed en viktig roll att så tidigt som möjligt upptäcka avvikelser kopplat till förbehandling, samt kunna reagera på, och förhindra att bristfälligt förbehandlat material går vidare </w:t>
      </w:r>
      <w:r w:rsidR="00655D4B" w:rsidRPr="00DF4426">
        <w:rPr>
          <w:rFonts w:asciiTheme="minorHAnsi" w:hAnsiTheme="minorHAnsi" w:cstheme="minorHAnsi"/>
          <w:color w:val="auto"/>
          <w:sz w:val="20"/>
          <w:szCs w:val="20"/>
        </w:rPr>
        <w:t xml:space="preserve">in </w:t>
      </w:r>
      <w:r w:rsidR="00707854" w:rsidRPr="00DF4426">
        <w:rPr>
          <w:rFonts w:asciiTheme="minorHAnsi" w:hAnsiTheme="minorHAnsi" w:cstheme="minorHAnsi"/>
          <w:color w:val="auto"/>
          <w:sz w:val="20"/>
          <w:szCs w:val="20"/>
        </w:rPr>
        <w:t>i ytbehandlingsprocessen.</w:t>
      </w:r>
    </w:p>
    <w:p w14:paraId="35F7954A"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76270342"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Innehåll</w:t>
      </w:r>
    </w:p>
    <w:p w14:paraId="444BEEAE" w14:textId="7337F331" w:rsidR="005437E9" w:rsidRPr="005437E9" w:rsidRDefault="005437E9" w:rsidP="005437E9">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5437E9">
        <w:rPr>
          <w:rFonts w:asciiTheme="minorHAnsi" w:eastAsia="Berlin Sans FB" w:hAnsiTheme="minorHAnsi" w:cstheme="minorHAnsi"/>
          <w:color w:val="auto"/>
          <w:sz w:val="20"/>
          <w:szCs w:val="20"/>
          <w:bdr w:val="none" w:sz="0" w:space="0" w:color="auto"/>
        </w:rPr>
        <w:t>Förbehandlingens betydelse för ytbehandlingsresultat</w:t>
      </w:r>
    </w:p>
    <w:p w14:paraId="30105C62" w14:textId="447991D1" w:rsidR="005437E9" w:rsidRPr="005437E9" w:rsidRDefault="005437E9" w:rsidP="005437E9">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5437E9">
        <w:rPr>
          <w:rFonts w:asciiTheme="minorHAnsi" w:eastAsia="Berlin Sans FB" w:hAnsiTheme="minorHAnsi" w:cstheme="minorHAnsi"/>
          <w:color w:val="auto"/>
          <w:sz w:val="20"/>
          <w:szCs w:val="20"/>
          <w:bdr w:val="none" w:sz="0" w:space="0" w:color="auto"/>
        </w:rPr>
        <w:t>Påverkansfaktorer</w:t>
      </w:r>
    </w:p>
    <w:p w14:paraId="7EB4E6E7" w14:textId="730D372A" w:rsidR="005437E9" w:rsidRPr="005437E9" w:rsidRDefault="005437E9" w:rsidP="005437E9">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5437E9">
        <w:rPr>
          <w:rFonts w:asciiTheme="minorHAnsi" w:eastAsia="Berlin Sans FB" w:hAnsiTheme="minorHAnsi" w:cstheme="minorHAnsi"/>
          <w:color w:val="auto"/>
          <w:sz w:val="20"/>
          <w:szCs w:val="20"/>
          <w:bdr w:val="none" w:sz="0" w:space="0" w:color="auto"/>
        </w:rPr>
        <w:t>Materialhantering</w:t>
      </w:r>
      <w:r w:rsidR="000A6E6D">
        <w:rPr>
          <w:rFonts w:asciiTheme="minorHAnsi" w:eastAsia="Berlin Sans FB" w:hAnsiTheme="minorHAnsi" w:cstheme="minorHAnsi"/>
          <w:color w:val="auto"/>
          <w:sz w:val="20"/>
          <w:szCs w:val="20"/>
          <w:bdr w:val="none" w:sz="0" w:space="0" w:color="auto"/>
        </w:rPr>
        <w:t>.</w:t>
      </w:r>
    </w:p>
    <w:p w14:paraId="1F97C302" w14:textId="77777777" w:rsidR="00472E4A" w:rsidRPr="00DF4426" w:rsidRDefault="00472E4A"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5BE84F2"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Kompetenskrav</w:t>
      </w:r>
    </w:p>
    <w:p w14:paraId="28FF4169"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37D189B"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Kunskaper</w:t>
      </w:r>
    </w:p>
    <w:p w14:paraId="5125ECBE" w14:textId="4E78C5D5" w:rsidR="00321D1D" w:rsidRPr="00DF4426" w:rsidRDefault="00321D1D" w:rsidP="00321D1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 ska</w:t>
      </w:r>
      <w:r w:rsidR="00674068" w:rsidRPr="00DF4426">
        <w:rPr>
          <w:rFonts w:asciiTheme="minorHAnsi" w:eastAsia="Berlin Sans FB" w:hAnsiTheme="minorHAnsi" w:cstheme="minorHAnsi"/>
          <w:color w:val="auto"/>
          <w:sz w:val="20"/>
          <w:szCs w:val="20"/>
        </w:rPr>
        <w:t xml:space="preserve"> kunna</w:t>
      </w:r>
      <w:r w:rsidRPr="00DF4426">
        <w:rPr>
          <w:rFonts w:asciiTheme="minorHAnsi" w:eastAsia="Berlin Sans FB" w:hAnsiTheme="minorHAnsi" w:cstheme="minorHAnsi"/>
          <w:color w:val="auto"/>
          <w:sz w:val="20"/>
          <w:szCs w:val="20"/>
        </w:rPr>
        <w:t>:</w:t>
      </w:r>
    </w:p>
    <w:p w14:paraId="68949B5D" w14:textId="448F84C6" w:rsidR="00472E4A" w:rsidRPr="00DF4426" w:rsidRDefault="004A6FA3"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 xml:space="preserve">Redogöra för </w:t>
      </w:r>
      <w:r w:rsidR="00472E4A" w:rsidRPr="00DF4426">
        <w:rPr>
          <w:rFonts w:asciiTheme="minorHAnsi" w:eastAsia="Berlin Sans FB" w:hAnsiTheme="minorHAnsi" w:cstheme="minorHAnsi"/>
          <w:color w:val="auto"/>
          <w:sz w:val="20"/>
          <w:szCs w:val="20"/>
          <w:bdr w:val="none" w:sz="0" w:space="0" w:color="auto"/>
        </w:rPr>
        <w:t>faktorer i förbehandlingen som påverkar appliceringsresultatet</w:t>
      </w:r>
      <w:r w:rsidR="00431D7E">
        <w:rPr>
          <w:rFonts w:asciiTheme="minorHAnsi" w:eastAsia="Berlin Sans FB" w:hAnsiTheme="minorHAnsi" w:cstheme="minorHAnsi"/>
          <w:color w:val="auto"/>
          <w:sz w:val="20"/>
          <w:szCs w:val="20"/>
          <w:bdr w:val="none" w:sz="0" w:space="0" w:color="auto"/>
        </w:rPr>
        <w:t>.</w:t>
      </w:r>
    </w:p>
    <w:p w14:paraId="36F80738" w14:textId="057B8FEF" w:rsidR="001C5008" w:rsidRPr="00DF4426" w:rsidRDefault="00472E4A"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 xml:space="preserve">Redogöra för betydelsen av </w:t>
      </w:r>
      <w:r w:rsidR="00431D7E">
        <w:rPr>
          <w:rFonts w:asciiTheme="minorHAnsi" w:eastAsia="Berlin Sans FB" w:hAnsiTheme="minorHAnsi" w:cstheme="minorHAnsi"/>
          <w:color w:val="auto"/>
          <w:sz w:val="20"/>
          <w:szCs w:val="20"/>
          <w:bdr w:val="none" w:sz="0" w:space="0" w:color="auto"/>
        </w:rPr>
        <w:t>en korrekt utförd förbehandling</w:t>
      </w:r>
      <w:r w:rsidRPr="00DF4426">
        <w:rPr>
          <w:rFonts w:asciiTheme="minorHAnsi" w:eastAsia="Berlin Sans FB" w:hAnsiTheme="minorHAnsi" w:cstheme="minorHAnsi"/>
          <w:color w:val="auto"/>
          <w:sz w:val="20"/>
          <w:szCs w:val="20"/>
          <w:bdr w:val="none" w:sz="0" w:space="0" w:color="auto"/>
        </w:rPr>
        <w:t>.</w:t>
      </w:r>
    </w:p>
    <w:p w14:paraId="5E4DC1DA" w14:textId="1AF69624" w:rsidR="00472E4A" w:rsidRPr="00DF4426" w:rsidRDefault="00472E4A"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Redogöra för betydelsen av en varsam hantering av material.</w:t>
      </w:r>
    </w:p>
    <w:p w14:paraId="6E744629" w14:textId="77777777" w:rsidR="00736029" w:rsidRPr="00DF4426" w:rsidRDefault="00736029"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1966308C" w14:textId="05D24380"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Färdigheter</w:t>
      </w:r>
    </w:p>
    <w:p w14:paraId="0061393D" w14:textId="1C20F6E6" w:rsidR="00321D1D" w:rsidRPr="00DF4426" w:rsidRDefault="00321D1D" w:rsidP="00321D1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 ska</w:t>
      </w:r>
      <w:r w:rsidR="00674068" w:rsidRPr="00DF4426">
        <w:rPr>
          <w:rFonts w:asciiTheme="minorHAnsi" w:eastAsia="Berlin Sans FB" w:hAnsiTheme="minorHAnsi" w:cstheme="minorHAnsi"/>
          <w:color w:val="auto"/>
          <w:sz w:val="20"/>
          <w:szCs w:val="20"/>
        </w:rPr>
        <w:t xml:space="preserve"> kunna</w:t>
      </w:r>
      <w:r w:rsidRPr="00DF4426">
        <w:rPr>
          <w:rFonts w:asciiTheme="minorHAnsi" w:eastAsia="Berlin Sans FB" w:hAnsiTheme="minorHAnsi" w:cstheme="minorHAnsi"/>
          <w:color w:val="auto"/>
          <w:sz w:val="20"/>
          <w:szCs w:val="20"/>
        </w:rPr>
        <w:t>:</w:t>
      </w:r>
    </w:p>
    <w:p w14:paraId="4A635B26" w14:textId="24CECD04" w:rsidR="001C5008" w:rsidRPr="00DF4426" w:rsidRDefault="00810867"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Avgöra om förbehandlingens delmoment utförts på ett kvalitetsmässigt korrekt sätt.</w:t>
      </w:r>
    </w:p>
    <w:p w14:paraId="11691A9C" w14:textId="34612E3A" w:rsidR="00A5217C" w:rsidRDefault="00DA51DF"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Utföra</w:t>
      </w:r>
      <w:r w:rsidR="00A5217C">
        <w:rPr>
          <w:rFonts w:asciiTheme="minorHAnsi" w:eastAsia="Berlin Sans FB" w:hAnsiTheme="minorHAnsi" w:cstheme="minorHAnsi"/>
          <w:color w:val="auto"/>
          <w:sz w:val="20"/>
          <w:szCs w:val="20"/>
          <w:bdr w:val="none" w:sz="0" w:space="0" w:color="auto"/>
        </w:rPr>
        <w:t xml:space="preserve"> </w:t>
      </w:r>
      <w:r>
        <w:rPr>
          <w:rFonts w:asciiTheme="minorHAnsi" w:eastAsia="Berlin Sans FB" w:hAnsiTheme="minorHAnsi" w:cstheme="minorHAnsi"/>
          <w:color w:val="auto"/>
          <w:sz w:val="20"/>
          <w:szCs w:val="20"/>
          <w:bdr w:val="none" w:sz="0" w:space="0" w:color="auto"/>
        </w:rPr>
        <w:t>reparations och sliparbeten för att säkerställa en angiven förbehandlings</w:t>
      </w:r>
      <w:r w:rsidR="0064252C">
        <w:rPr>
          <w:rFonts w:asciiTheme="minorHAnsi" w:eastAsia="Berlin Sans FB" w:hAnsiTheme="minorHAnsi" w:cstheme="minorHAnsi"/>
          <w:color w:val="auto"/>
          <w:sz w:val="20"/>
          <w:szCs w:val="20"/>
          <w:bdr w:val="none" w:sz="0" w:space="0" w:color="auto"/>
        </w:rPr>
        <w:t>n</w:t>
      </w:r>
      <w:r>
        <w:rPr>
          <w:rFonts w:asciiTheme="minorHAnsi" w:eastAsia="Berlin Sans FB" w:hAnsiTheme="minorHAnsi" w:cstheme="minorHAnsi"/>
          <w:color w:val="auto"/>
          <w:sz w:val="20"/>
          <w:szCs w:val="20"/>
          <w:bdr w:val="none" w:sz="0" w:space="0" w:color="auto"/>
        </w:rPr>
        <w:t>ivå.</w:t>
      </w:r>
    </w:p>
    <w:p w14:paraId="1214A813" w14:textId="77777777" w:rsidR="00736029" w:rsidRPr="00DF4426" w:rsidRDefault="00736029" w:rsidP="000F058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0FFE7AE9" w14:textId="77777777" w:rsidR="00A5217C" w:rsidRPr="00DF4426" w:rsidRDefault="00A5217C" w:rsidP="00A5217C">
      <w:pPr>
        <w:pStyle w:val="Rubrik"/>
        <w:tabs>
          <w:tab w:val="left" w:pos="1440"/>
          <w:tab w:val="left" w:pos="2880"/>
          <w:tab w:val="left" w:pos="4320"/>
          <w:tab w:val="left" w:pos="5760"/>
          <w:tab w:val="left" w:pos="7200"/>
          <w:tab w:val="left" w:pos="8640"/>
        </w:tabs>
        <w:jc w:val="left"/>
        <w:rPr>
          <w:color w:val="auto"/>
        </w:rPr>
      </w:pPr>
      <w:r w:rsidRPr="00DF4426">
        <w:rPr>
          <w:rFonts w:asciiTheme="minorHAnsi" w:eastAsia="Berlin Sans FB" w:hAnsiTheme="minorHAnsi" w:cstheme="minorHAnsi"/>
          <w:b/>
          <w:color w:val="auto"/>
          <w:sz w:val="20"/>
          <w:szCs w:val="20"/>
        </w:rPr>
        <w:t xml:space="preserve">Ansvar och Självständighet </w:t>
      </w:r>
    </w:p>
    <w:p w14:paraId="3A37710B" w14:textId="6884E04A" w:rsidR="001C5008" w:rsidRPr="00DF4426" w:rsidRDefault="00321D1D"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1C5008" w:rsidRPr="00DF4426">
        <w:rPr>
          <w:rFonts w:asciiTheme="minorHAnsi" w:eastAsia="Berlin Sans FB" w:hAnsiTheme="minorHAnsi" w:cstheme="minorHAnsi"/>
          <w:color w:val="auto"/>
          <w:sz w:val="20"/>
          <w:szCs w:val="20"/>
        </w:rPr>
        <w:t>-operatören ska självständigt kunna:</w:t>
      </w:r>
    </w:p>
    <w:p w14:paraId="06E13AB5" w14:textId="36A43C27" w:rsidR="00406EF3" w:rsidRDefault="00766C75"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sidRPr="00DF4426">
        <w:rPr>
          <w:rFonts w:asciiTheme="minorHAnsi" w:eastAsia="Berlin Sans FB" w:hAnsiTheme="minorHAnsi" w:cstheme="minorHAnsi"/>
          <w:color w:val="auto"/>
          <w:sz w:val="20"/>
          <w:szCs w:val="20"/>
          <w:bdr w:val="none" w:sz="0" w:space="0" w:color="auto"/>
        </w:rPr>
        <w:t>B</w:t>
      </w:r>
      <w:r w:rsidR="00810867" w:rsidRPr="00DF4426">
        <w:rPr>
          <w:rFonts w:asciiTheme="minorHAnsi" w:eastAsia="Berlin Sans FB" w:hAnsiTheme="minorHAnsi" w:cstheme="minorHAnsi"/>
          <w:color w:val="auto"/>
          <w:sz w:val="20"/>
          <w:szCs w:val="20"/>
          <w:bdr w:val="none" w:sz="0" w:space="0" w:color="auto"/>
        </w:rPr>
        <w:t>edöma och vidta åtgärde</w:t>
      </w:r>
      <w:r w:rsidR="00DA51DF">
        <w:rPr>
          <w:rFonts w:asciiTheme="minorHAnsi" w:eastAsia="Berlin Sans FB" w:hAnsiTheme="minorHAnsi" w:cstheme="minorHAnsi"/>
          <w:color w:val="auto"/>
          <w:sz w:val="20"/>
          <w:szCs w:val="20"/>
          <w:bdr w:val="none" w:sz="0" w:space="0" w:color="auto"/>
        </w:rPr>
        <w:t>r</w:t>
      </w:r>
      <w:r w:rsidR="00810867" w:rsidRPr="00DF4426">
        <w:rPr>
          <w:rFonts w:asciiTheme="minorHAnsi" w:eastAsia="Berlin Sans FB" w:hAnsiTheme="minorHAnsi" w:cstheme="minorHAnsi"/>
          <w:color w:val="auto"/>
          <w:sz w:val="20"/>
          <w:szCs w:val="20"/>
          <w:bdr w:val="none" w:sz="0" w:space="0" w:color="auto"/>
        </w:rPr>
        <w:t xml:space="preserve"> kopplade till förbehandlingens delmoment och resultat.</w:t>
      </w:r>
    </w:p>
    <w:p w14:paraId="5D0388DD" w14:textId="5579E78D" w:rsidR="00DA51DF" w:rsidRPr="00DA51DF" w:rsidRDefault="00DA51DF" w:rsidP="00DF4426">
      <w:pPr>
        <w:pStyle w:val="Rubrik"/>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ind w:left="720" w:hanging="360"/>
        <w:jc w:val="left"/>
        <w:rPr>
          <w:rFonts w:asciiTheme="minorHAnsi" w:eastAsia="Berlin Sans FB" w:hAnsiTheme="minorHAnsi" w:cstheme="minorHAnsi"/>
          <w:color w:val="auto"/>
          <w:sz w:val="20"/>
          <w:szCs w:val="20"/>
          <w:bdr w:val="none" w:sz="0" w:space="0" w:color="auto"/>
        </w:rPr>
      </w:pPr>
      <w:r>
        <w:rPr>
          <w:rFonts w:asciiTheme="minorHAnsi" w:eastAsia="Berlin Sans FB" w:hAnsiTheme="minorHAnsi" w:cstheme="minorHAnsi"/>
          <w:color w:val="auto"/>
          <w:sz w:val="20"/>
          <w:szCs w:val="20"/>
          <w:bdr w:val="none" w:sz="0" w:space="0" w:color="auto"/>
        </w:rPr>
        <w:t>Välja rätt slipmaterial och slipmetod för den aktuella arbetsuppgiften.</w:t>
      </w:r>
    </w:p>
    <w:p w14:paraId="0995D80C" w14:textId="77777777" w:rsidR="00406EF3" w:rsidRPr="00DF4426" w:rsidRDefault="00406EF3" w:rsidP="00DF4426">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548DF0DE" w14:textId="77777777" w:rsidR="00406EF3" w:rsidRPr="00DF4426" w:rsidRDefault="00406EF3" w:rsidP="00DF4426">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645E4A70" w14:textId="77777777" w:rsidR="00321D1D" w:rsidRDefault="00321D1D">
      <w:pPr>
        <w:rPr>
          <w:rFonts w:asciiTheme="minorHAnsi" w:eastAsia="Berlin Sans FB" w:hAnsiTheme="minorHAnsi" w:cstheme="minorHAnsi"/>
          <w:sz w:val="20"/>
          <w:szCs w:val="20"/>
          <w:lang w:val="sv-SE"/>
        </w:rPr>
      </w:pPr>
      <w:r w:rsidRPr="00DF4426">
        <w:rPr>
          <w:rFonts w:asciiTheme="minorHAnsi" w:eastAsia="Berlin Sans FB" w:hAnsiTheme="minorHAnsi" w:cstheme="minorHAnsi"/>
          <w:sz w:val="20"/>
          <w:szCs w:val="20"/>
          <w:lang w:val="sv-SE"/>
        </w:rPr>
        <w:br w:type="page"/>
      </w:r>
    </w:p>
    <w:p w14:paraId="63193FD2" w14:textId="08C0B8F3"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lastRenderedPageBreak/>
        <w:t xml:space="preserve">Delkvalifikation </w:t>
      </w:r>
      <w:r w:rsidR="00B17930">
        <w:rPr>
          <w:rFonts w:asciiTheme="minorHAnsi" w:eastAsia="Berlin Sans FB" w:hAnsiTheme="minorHAnsi" w:cstheme="minorHAnsi"/>
          <w:b/>
          <w:color w:val="auto"/>
          <w:sz w:val="24"/>
          <w:szCs w:val="24"/>
        </w:rPr>
        <w:t>9</w:t>
      </w:r>
      <w:r w:rsidRPr="00DF4426">
        <w:rPr>
          <w:rFonts w:asciiTheme="minorHAnsi" w:eastAsia="Berlin Sans FB" w:hAnsiTheme="minorHAnsi" w:cstheme="minorHAnsi"/>
          <w:b/>
          <w:color w:val="auto"/>
          <w:sz w:val="24"/>
          <w:szCs w:val="24"/>
        </w:rPr>
        <w:t xml:space="preserve">, </w:t>
      </w:r>
      <w:r w:rsidR="00321D1D" w:rsidRPr="00DF4426">
        <w:rPr>
          <w:rFonts w:asciiTheme="minorHAnsi" w:eastAsia="Berlin Sans FB" w:hAnsiTheme="minorHAnsi" w:cstheme="minorHAnsi"/>
          <w:b/>
          <w:color w:val="auto"/>
          <w:sz w:val="24"/>
          <w:szCs w:val="24"/>
        </w:rPr>
        <w:t>Ytbehandlingsmaterial</w:t>
      </w:r>
    </w:p>
    <w:p w14:paraId="5AB2593E" w14:textId="77777777" w:rsidR="0040350D" w:rsidRPr="00DF4426" w:rsidRDefault="0040350D"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07168654" w14:textId="77777777" w:rsidR="0040350D" w:rsidRPr="00DF4426" w:rsidRDefault="001C5008" w:rsidP="0040350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Syfte</w:t>
      </w:r>
    </w:p>
    <w:p w14:paraId="13F36B14" w14:textId="431A117B" w:rsidR="002D64C5" w:rsidRPr="00DF4426" w:rsidRDefault="002D64C5" w:rsidP="002D64C5">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DF4426">
        <w:rPr>
          <w:rFonts w:asciiTheme="minorHAnsi" w:hAnsiTheme="minorHAnsi" w:cstheme="minorHAnsi"/>
          <w:color w:val="auto"/>
          <w:sz w:val="20"/>
          <w:szCs w:val="20"/>
        </w:rPr>
        <w:t>Delkvalifikationen syftar till att fastställa teoretiska kunskaper om ytbehandlingsmaterial, dess användningsområden och egenskaper. Delkvalifikationen syftar också till att fastställa operatörens förmåga att hantera materialet ur såväl funktionella som kvalitetsmässiga aspekter kopplat till materialets egenskaper. Kvalifikationen ska även säkerställa operatörens förmåga att förstå och tillämpa vanligt förekommande begrepp och termer kopplat till ytbehandling.</w:t>
      </w:r>
    </w:p>
    <w:p w14:paraId="610C0EFA"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26A7757F"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Innehåll</w:t>
      </w:r>
    </w:p>
    <w:p w14:paraId="01535977" w14:textId="68686D79" w:rsidR="001C5008" w:rsidRPr="006C192E" w:rsidRDefault="002D64C5" w:rsidP="006C192E">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6C192E">
        <w:rPr>
          <w:rFonts w:asciiTheme="minorHAnsi" w:hAnsiTheme="minorHAnsi"/>
          <w:sz w:val="20"/>
          <w:szCs w:val="20"/>
          <w:bdr w:val="none" w:sz="0" w:space="0" w:color="auto"/>
          <w:lang w:val="sv-SE"/>
        </w:rPr>
        <w:t>Kvalitetsmässiga termer och begrepp</w:t>
      </w:r>
    </w:p>
    <w:p w14:paraId="6022994F" w14:textId="093CACC7" w:rsidR="00ED4D90" w:rsidRPr="006C192E" w:rsidRDefault="00ED4D90" w:rsidP="006C192E">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6C192E">
        <w:rPr>
          <w:rFonts w:asciiTheme="minorHAnsi" w:hAnsiTheme="minorHAnsi"/>
          <w:sz w:val="20"/>
          <w:szCs w:val="20"/>
          <w:bdr w:val="none" w:sz="0" w:space="0" w:color="auto"/>
          <w:lang w:val="sv-SE"/>
        </w:rPr>
        <w:t>Egenskaper hos ytbehandlingsmaterial</w:t>
      </w:r>
    </w:p>
    <w:p w14:paraId="2A01F824" w14:textId="461FA841" w:rsidR="00ED4D90" w:rsidRPr="006C192E" w:rsidRDefault="00ED4D90" w:rsidP="006C192E">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6C192E">
        <w:rPr>
          <w:rFonts w:asciiTheme="minorHAnsi" w:hAnsiTheme="minorHAnsi"/>
          <w:sz w:val="20"/>
          <w:szCs w:val="20"/>
          <w:bdr w:val="none" w:sz="0" w:space="0" w:color="auto"/>
          <w:lang w:val="sv-SE"/>
        </w:rPr>
        <w:t>Problemlösning kring ytbehandlingsmaterial.</w:t>
      </w:r>
    </w:p>
    <w:p w14:paraId="759BD2EA" w14:textId="77777777" w:rsidR="007B23A9" w:rsidRPr="00DF4426" w:rsidRDefault="007B23A9"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75F74D0C" w14:textId="19087E8F"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Kompetenskrav</w:t>
      </w:r>
    </w:p>
    <w:p w14:paraId="2B53BC46"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466A8718"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Kunskaper</w:t>
      </w:r>
    </w:p>
    <w:p w14:paraId="7FCD905C" w14:textId="1EF8C9D5" w:rsidR="00321D1D" w:rsidRPr="00DF4426" w:rsidRDefault="00321D1D" w:rsidP="00321D1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 ska</w:t>
      </w:r>
      <w:r w:rsidR="00674068" w:rsidRPr="00DF4426">
        <w:rPr>
          <w:rFonts w:asciiTheme="minorHAnsi" w:eastAsia="Berlin Sans FB" w:hAnsiTheme="minorHAnsi" w:cstheme="minorHAnsi"/>
          <w:color w:val="auto"/>
          <w:sz w:val="20"/>
          <w:szCs w:val="20"/>
        </w:rPr>
        <w:t xml:space="preserve"> kunna:</w:t>
      </w:r>
    </w:p>
    <w:p w14:paraId="0C28282A" w14:textId="06DBD1E0" w:rsidR="001C5008" w:rsidRPr="006C192E" w:rsidRDefault="002B62A7" w:rsidP="006C192E">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6C192E">
        <w:rPr>
          <w:rFonts w:asciiTheme="minorHAnsi" w:hAnsiTheme="minorHAnsi"/>
          <w:sz w:val="20"/>
          <w:szCs w:val="20"/>
          <w:bdr w:val="none" w:sz="0" w:space="0" w:color="auto"/>
          <w:lang w:val="sv-SE"/>
        </w:rPr>
        <w:t>Redogöra fö</w:t>
      </w:r>
      <w:r w:rsidR="00ED4D90" w:rsidRPr="006C192E">
        <w:rPr>
          <w:rFonts w:asciiTheme="minorHAnsi" w:hAnsiTheme="minorHAnsi"/>
          <w:sz w:val="20"/>
          <w:szCs w:val="20"/>
          <w:bdr w:val="none" w:sz="0" w:space="0" w:color="auto"/>
          <w:lang w:val="sv-SE"/>
        </w:rPr>
        <w:t xml:space="preserve">r olika färgers, lackers, betsers </w:t>
      </w:r>
      <w:r w:rsidR="00655D12">
        <w:rPr>
          <w:rFonts w:asciiTheme="minorHAnsi" w:hAnsiTheme="minorHAnsi"/>
          <w:sz w:val="20"/>
          <w:szCs w:val="20"/>
          <w:bdr w:val="none" w:sz="0" w:space="0" w:color="auto"/>
          <w:lang w:val="sv-SE"/>
        </w:rPr>
        <w:t xml:space="preserve">och </w:t>
      </w:r>
      <w:r w:rsidR="00ED4D90" w:rsidRPr="006C192E">
        <w:rPr>
          <w:rFonts w:asciiTheme="minorHAnsi" w:hAnsiTheme="minorHAnsi"/>
          <w:sz w:val="20"/>
          <w:szCs w:val="20"/>
          <w:bdr w:val="none" w:sz="0" w:space="0" w:color="auto"/>
          <w:lang w:val="sv-SE"/>
        </w:rPr>
        <w:t>oljors grundläggande egenskaper</w:t>
      </w:r>
      <w:r w:rsidR="00303484">
        <w:rPr>
          <w:rFonts w:asciiTheme="minorHAnsi" w:hAnsiTheme="minorHAnsi"/>
          <w:sz w:val="20"/>
          <w:szCs w:val="20"/>
          <w:bdr w:val="none" w:sz="0" w:space="0" w:color="auto"/>
          <w:lang w:val="sv-SE"/>
        </w:rPr>
        <w:t>.</w:t>
      </w:r>
    </w:p>
    <w:p w14:paraId="455DAC87" w14:textId="5C29AFBE" w:rsidR="00ED4D90" w:rsidRPr="006C192E" w:rsidRDefault="00ED4D90" w:rsidP="006C192E">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6C192E">
        <w:rPr>
          <w:rFonts w:asciiTheme="minorHAnsi" w:hAnsiTheme="minorHAnsi"/>
          <w:sz w:val="20"/>
          <w:szCs w:val="20"/>
          <w:bdr w:val="none" w:sz="0" w:space="0" w:color="auto"/>
          <w:lang w:val="sv-SE"/>
        </w:rPr>
        <w:t>Redogöra för skillnader mellan UV, vatten</w:t>
      </w:r>
      <w:r w:rsidR="002F3F2D">
        <w:rPr>
          <w:rFonts w:asciiTheme="minorHAnsi" w:hAnsiTheme="minorHAnsi"/>
          <w:sz w:val="20"/>
          <w:szCs w:val="20"/>
          <w:bdr w:val="none" w:sz="0" w:space="0" w:color="auto"/>
          <w:lang w:val="sv-SE"/>
        </w:rPr>
        <w:t>-</w:t>
      </w:r>
      <w:r w:rsidRPr="006C192E">
        <w:rPr>
          <w:rFonts w:asciiTheme="minorHAnsi" w:hAnsiTheme="minorHAnsi"/>
          <w:sz w:val="20"/>
          <w:szCs w:val="20"/>
          <w:bdr w:val="none" w:sz="0" w:space="0" w:color="auto"/>
          <w:lang w:val="sv-SE"/>
        </w:rPr>
        <w:t>, olje</w:t>
      </w:r>
      <w:r w:rsidR="002F3F2D">
        <w:rPr>
          <w:rFonts w:asciiTheme="minorHAnsi" w:hAnsiTheme="minorHAnsi"/>
          <w:sz w:val="20"/>
          <w:szCs w:val="20"/>
          <w:bdr w:val="none" w:sz="0" w:space="0" w:color="auto"/>
          <w:lang w:val="sv-SE"/>
        </w:rPr>
        <w:t>-</w:t>
      </w:r>
      <w:r w:rsidRPr="006C192E">
        <w:rPr>
          <w:rFonts w:asciiTheme="minorHAnsi" w:hAnsiTheme="minorHAnsi"/>
          <w:sz w:val="20"/>
          <w:szCs w:val="20"/>
          <w:bdr w:val="none" w:sz="0" w:space="0" w:color="auto"/>
          <w:lang w:val="sv-SE"/>
        </w:rPr>
        <w:t xml:space="preserve"> och lösningsmedelsbaserade färger och lacker.</w:t>
      </w:r>
    </w:p>
    <w:p w14:paraId="5A50CF40" w14:textId="29A1E3A3" w:rsidR="00ED4D90" w:rsidRPr="006C192E" w:rsidRDefault="00ED4D90" w:rsidP="006C192E">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6C192E">
        <w:rPr>
          <w:rFonts w:asciiTheme="minorHAnsi" w:hAnsiTheme="minorHAnsi"/>
          <w:sz w:val="20"/>
          <w:szCs w:val="20"/>
          <w:bdr w:val="none" w:sz="0" w:space="0" w:color="auto"/>
          <w:lang w:val="sv-SE"/>
        </w:rPr>
        <w:t xml:space="preserve">Redogöra för </w:t>
      </w:r>
      <w:r w:rsidR="002F3F2D">
        <w:rPr>
          <w:rFonts w:asciiTheme="minorHAnsi" w:hAnsiTheme="minorHAnsi"/>
          <w:sz w:val="20"/>
          <w:szCs w:val="20"/>
          <w:bdr w:val="none" w:sz="0" w:space="0" w:color="auto"/>
          <w:lang w:val="sv-SE"/>
        </w:rPr>
        <w:t>funktion och användningsområde för våra vanligaste färgsystem.</w:t>
      </w:r>
    </w:p>
    <w:p w14:paraId="7B9987C7" w14:textId="77777777" w:rsidR="00321D1D" w:rsidRPr="00DF4426" w:rsidRDefault="00321D1D"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4BFAEA28"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Färdigheter</w:t>
      </w:r>
    </w:p>
    <w:p w14:paraId="73F5ECF3" w14:textId="12774D5C" w:rsidR="00321D1D" w:rsidRPr="00DF4426" w:rsidRDefault="00321D1D" w:rsidP="00321D1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YTB-operatören ska</w:t>
      </w:r>
      <w:r w:rsidR="00674068" w:rsidRPr="00DF4426">
        <w:rPr>
          <w:rFonts w:asciiTheme="minorHAnsi" w:eastAsia="Berlin Sans FB" w:hAnsiTheme="minorHAnsi" w:cstheme="minorHAnsi"/>
          <w:color w:val="auto"/>
          <w:sz w:val="20"/>
          <w:szCs w:val="20"/>
        </w:rPr>
        <w:t xml:space="preserve"> kunna</w:t>
      </w:r>
      <w:r w:rsidRPr="00DF4426">
        <w:rPr>
          <w:rFonts w:asciiTheme="minorHAnsi" w:eastAsia="Berlin Sans FB" w:hAnsiTheme="minorHAnsi" w:cstheme="minorHAnsi"/>
          <w:color w:val="auto"/>
          <w:sz w:val="20"/>
          <w:szCs w:val="20"/>
        </w:rPr>
        <w:t>:</w:t>
      </w:r>
    </w:p>
    <w:p w14:paraId="3C90201C" w14:textId="3A0F34C6" w:rsidR="00321D1D" w:rsidRPr="006C192E" w:rsidRDefault="00ED4D90" w:rsidP="006C192E">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6C192E">
        <w:rPr>
          <w:rFonts w:asciiTheme="minorHAnsi" w:hAnsiTheme="minorHAnsi"/>
          <w:sz w:val="20"/>
          <w:szCs w:val="20"/>
          <w:bdr w:val="none" w:sz="0" w:space="0" w:color="auto"/>
          <w:lang w:val="sv-SE"/>
        </w:rPr>
        <w:t>Använda rätt ytbehandlingsmaterial kopplat till den appliceringsmetod som ska användas.</w:t>
      </w:r>
    </w:p>
    <w:p w14:paraId="6B7D9A44" w14:textId="746864D2" w:rsidR="00ED4D90" w:rsidRPr="006C192E" w:rsidRDefault="00ED4D90" w:rsidP="006C192E">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6C192E">
        <w:rPr>
          <w:rFonts w:asciiTheme="minorHAnsi" w:hAnsiTheme="minorHAnsi"/>
          <w:sz w:val="20"/>
          <w:szCs w:val="20"/>
          <w:bdr w:val="none" w:sz="0" w:space="0" w:color="auto"/>
          <w:lang w:val="sv-SE"/>
        </w:rPr>
        <w:t>Använda rätt ytbehandlingsmaterial kopplat till de krav som ställs.</w:t>
      </w:r>
    </w:p>
    <w:p w14:paraId="44D6956D" w14:textId="33C66229" w:rsidR="00ED4D90" w:rsidRPr="006C192E" w:rsidRDefault="00ED4D90" w:rsidP="006C192E">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6C192E">
        <w:rPr>
          <w:rFonts w:asciiTheme="minorHAnsi" w:hAnsiTheme="minorHAnsi"/>
          <w:sz w:val="20"/>
          <w:szCs w:val="20"/>
          <w:bdr w:val="none" w:sz="0" w:space="0" w:color="auto"/>
          <w:lang w:val="sv-SE"/>
        </w:rPr>
        <w:t>Fastställa orsak till uppkomna brister i det färdiga resultatet.</w:t>
      </w:r>
    </w:p>
    <w:p w14:paraId="002CB981" w14:textId="77777777" w:rsidR="008E54B1" w:rsidRPr="00DF4426" w:rsidRDefault="008E54B1" w:rsidP="00321D1D">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0C7855E9" w14:textId="77777777" w:rsidR="005E4641" w:rsidRPr="00DF4426" w:rsidRDefault="005E4641" w:rsidP="005E4641">
      <w:pPr>
        <w:pStyle w:val="Rubrik"/>
        <w:tabs>
          <w:tab w:val="left" w:pos="1440"/>
          <w:tab w:val="left" w:pos="2880"/>
          <w:tab w:val="left" w:pos="4320"/>
          <w:tab w:val="left" w:pos="5760"/>
          <w:tab w:val="left" w:pos="7200"/>
          <w:tab w:val="left" w:pos="8640"/>
        </w:tabs>
        <w:jc w:val="left"/>
        <w:rPr>
          <w:color w:val="auto"/>
        </w:rPr>
      </w:pPr>
      <w:r w:rsidRPr="00DF4426">
        <w:rPr>
          <w:rFonts w:asciiTheme="minorHAnsi" w:eastAsia="Berlin Sans FB" w:hAnsiTheme="minorHAnsi" w:cstheme="minorHAnsi"/>
          <w:b/>
          <w:color w:val="auto"/>
          <w:sz w:val="20"/>
          <w:szCs w:val="20"/>
        </w:rPr>
        <w:t xml:space="preserve">Ansvar och Självständighet </w:t>
      </w:r>
    </w:p>
    <w:p w14:paraId="7990628A" w14:textId="2E59AB8A" w:rsidR="001C5008" w:rsidRPr="00DF4426" w:rsidRDefault="00321D1D"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1C5008" w:rsidRPr="00DF4426">
        <w:rPr>
          <w:rFonts w:asciiTheme="minorHAnsi" w:eastAsia="Berlin Sans FB" w:hAnsiTheme="minorHAnsi" w:cstheme="minorHAnsi"/>
          <w:color w:val="auto"/>
          <w:sz w:val="20"/>
          <w:szCs w:val="20"/>
        </w:rPr>
        <w:t>-operatören ska självständigt kunna:</w:t>
      </w:r>
    </w:p>
    <w:p w14:paraId="1027AF9A" w14:textId="3363E291" w:rsidR="00ED4D90" w:rsidRDefault="00766C75" w:rsidP="006C192E">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6C192E">
        <w:rPr>
          <w:rFonts w:asciiTheme="minorHAnsi" w:hAnsiTheme="minorHAnsi"/>
          <w:sz w:val="20"/>
          <w:szCs w:val="20"/>
          <w:bdr w:val="none" w:sz="0" w:space="0" w:color="auto"/>
          <w:lang w:val="sv-SE"/>
        </w:rPr>
        <w:t>K</w:t>
      </w:r>
      <w:r w:rsidR="00ED4D90" w:rsidRPr="006C192E">
        <w:rPr>
          <w:rFonts w:asciiTheme="minorHAnsi" w:hAnsiTheme="minorHAnsi"/>
          <w:sz w:val="20"/>
          <w:szCs w:val="20"/>
          <w:bdr w:val="none" w:sz="0" w:space="0" w:color="auto"/>
          <w:lang w:val="sv-SE"/>
        </w:rPr>
        <w:t>unna</w:t>
      </w:r>
      <w:r w:rsidR="004B7A22">
        <w:rPr>
          <w:rFonts w:asciiTheme="minorHAnsi" w:hAnsiTheme="minorHAnsi"/>
          <w:sz w:val="20"/>
          <w:szCs w:val="20"/>
          <w:bdr w:val="none" w:sz="0" w:space="0" w:color="auto"/>
          <w:lang w:val="sv-SE"/>
        </w:rPr>
        <w:t xml:space="preserve"> </w:t>
      </w:r>
      <w:r w:rsidR="005E4641">
        <w:rPr>
          <w:rFonts w:asciiTheme="minorHAnsi" w:hAnsiTheme="minorHAnsi"/>
          <w:sz w:val="20"/>
          <w:szCs w:val="20"/>
          <w:bdr w:val="none" w:sz="0" w:space="0" w:color="auto"/>
          <w:lang w:val="sv-SE"/>
        </w:rPr>
        <w:t>hantera och använda olika typer av ytbehandlingsmaterial.</w:t>
      </w:r>
    </w:p>
    <w:p w14:paraId="4EBDC650" w14:textId="77777777" w:rsidR="005E4641" w:rsidRPr="000A6E6D" w:rsidRDefault="005E4641" w:rsidP="000A6E6D">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spacing w:before="60" w:after="120"/>
        <w:ind w:left="360"/>
        <w:rPr>
          <w:rFonts w:asciiTheme="minorHAnsi" w:hAnsiTheme="minorHAnsi"/>
          <w:sz w:val="20"/>
          <w:szCs w:val="20"/>
          <w:bdr w:val="none" w:sz="0" w:space="0" w:color="auto"/>
          <w:lang w:val="sv-SE"/>
        </w:rPr>
      </w:pPr>
    </w:p>
    <w:p w14:paraId="1EC9DE07" w14:textId="77777777" w:rsidR="001C5008" w:rsidRPr="00DF4426" w:rsidRDefault="001C5008"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511CBD8C" w14:textId="3C97B93C" w:rsidR="004D5DE2" w:rsidRPr="000A6E6D" w:rsidRDefault="005A02D4" w:rsidP="000A6E6D">
      <w:pPr>
        <w:rPr>
          <w:rFonts w:asciiTheme="minorHAnsi" w:eastAsia="Berlin Sans FB" w:hAnsiTheme="minorHAnsi" w:cstheme="minorHAnsi"/>
          <w:b/>
          <w:lang w:val="sv-SE"/>
        </w:rPr>
      </w:pPr>
      <w:r w:rsidRPr="00DF4426">
        <w:rPr>
          <w:rFonts w:asciiTheme="minorHAnsi" w:eastAsia="Berlin Sans FB" w:hAnsiTheme="minorHAnsi" w:cstheme="minorHAnsi"/>
          <w:b/>
          <w:lang w:val="sv-SE"/>
        </w:rPr>
        <w:br w:type="page"/>
      </w:r>
    </w:p>
    <w:p w14:paraId="56A08C29" w14:textId="368FD937"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lastRenderedPageBreak/>
        <w:t xml:space="preserve">Delkvalifikation </w:t>
      </w:r>
      <w:r w:rsidR="00B17930">
        <w:rPr>
          <w:rFonts w:asciiTheme="minorHAnsi" w:eastAsia="Berlin Sans FB" w:hAnsiTheme="minorHAnsi" w:cstheme="minorHAnsi"/>
          <w:b/>
          <w:color w:val="auto"/>
          <w:sz w:val="24"/>
          <w:szCs w:val="24"/>
        </w:rPr>
        <w:t>10</w:t>
      </w:r>
      <w:r w:rsidRPr="00DF4426">
        <w:rPr>
          <w:rFonts w:asciiTheme="minorHAnsi" w:eastAsia="Berlin Sans FB" w:hAnsiTheme="minorHAnsi" w:cstheme="minorHAnsi"/>
          <w:b/>
          <w:color w:val="auto"/>
          <w:sz w:val="24"/>
          <w:szCs w:val="24"/>
        </w:rPr>
        <w:t xml:space="preserve">, </w:t>
      </w:r>
      <w:r w:rsidR="005A02D4" w:rsidRPr="00DF4426">
        <w:rPr>
          <w:rFonts w:asciiTheme="minorHAnsi" w:eastAsia="Berlin Sans FB" w:hAnsiTheme="minorHAnsi" w:cstheme="minorHAnsi"/>
          <w:b/>
          <w:color w:val="auto"/>
          <w:sz w:val="24"/>
          <w:szCs w:val="24"/>
        </w:rPr>
        <w:t>Beredning och mätning</w:t>
      </w:r>
    </w:p>
    <w:p w14:paraId="682DD4BD" w14:textId="77777777" w:rsidR="00037C03" w:rsidRPr="00DF4426" w:rsidRDefault="00037C03"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41473A51"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Syfte</w:t>
      </w:r>
    </w:p>
    <w:p w14:paraId="6494FF3A" w14:textId="23A9F4E3" w:rsidR="001C5008" w:rsidRPr="00DF4426" w:rsidRDefault="003E547C" w:rsidP="001C5008">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DF4426">
        <w:rPr>
          <w:rFonts w:asciiTheme="minorHAnsi" w:hAnsiTheme="minorHAnsi" w:cstheme="minorHAnsi"/>
          <w:color w:val="auto"/>
          <w:sz w:val="20"/>
          <w:szCs w:val="20"/>
        </w:rPr>
        <w:t>Delkvalifikationen syftar till</w:t>
      </w:r>
      <w:r w:rsidR="00037C03" w:rsidRPr="00DF4426">
        <w:rPr>
          <w:rFonts w:asciiTheme="minorHAnsi" w:hAnsiTheme="minorHAnsi" w:cstheme="minorHAnsi"/>
          <w:color w:val="auto"/>
          <w:sz w:val="20"/>
          <w:szCs w:val="20"/>
        </w:rPr>
        <w:t xml:space="preserve"> </w:t>
      </w:r>
      <w:r w:rsidR="0068552F" w:rsidRPr="00DF4426">
        <w:rPr>
          <w:rFonts w:asciiTheme="minorHAnsi" w:hAnsiTheme="minorHAnsi" w:cstheme="minorHAnsi"/>
          <w:color w:val="auto"/>
          <w:sz w:val="20"/>
          <w:szCs w:val="20"/>
        </w:rPr>
        <w:t xml:space="preserve">att </w:t>
      </w:r>
      <w:r w:rsidR="00593080" w:rsidRPr="00DF4426">
        <w:rPr>
          <w:rFonts w:asciiTheme="minorHAnsi" w:hAnsiTheme="minorHAnsi" w:cstheme="minorHAnsi"/>
          <w:color w:val="auto"/>
          <w:sz w:val="20"/>
          <w:szCs w:val="20"/>
        </w:rPr>
        <w:t>fas</w:t>
      </w:r>
      <w:r w:rsidR="00C931ED" w:rsidRPr="00DF4426">
        <w:rPr>
          <w:rFonts w:asciiTheme="minorHAnsi" w:hAnsiTheme="minorHAnsi" w:cstheme="minorHAnsi"/>
          <w:color w:val="auto"/>
          <w:sz w:val="20"/>
          <w:szCs w:val="20"/>
        </w:rPr>
        <w:t>t</w:t>
      </w:r>
      <w:r w:rsidR="00593080" w:rsidRPr="00DF4426">
        <w:rPr>
          <w:rFonts w:asciiTheme="minorHAnsi" w:hAnsiTheme="minorHAnsi" w:cstheme="minorHAnsi"/>
          <w:color w:val="auto"/>
          <w:sz w:val="20"/>
          <w:szCs w:val="20"/>
        </w:rPr>
        <w:t>ställa</w:t>
      </w:r>
      <w:r w:rsidR="0068552F" w:rsidRPr="00DF4426">
        <w:rPr>
          <w:rFonts w:asciiTheme="minorHAnsi" w:hAnsiTheme="minorHAnsi" w:cstheme="minorHAnsi"/>
          <w:color w:val="auto"/>
          <w:sz w:val="20"/>
          <w:szCs w:val="20"/>
        </w:rPr>
        <w:t xml:space="preserve"> </w:t>
      </w:r>
      <w:r w:rsidR="00037C03" w:rsidRPr="00DF4426">
        <w:rPr>
          <w:rFonts w:asciiTheme="minorHAnsi" w:hAnsiTheme="minorHAnsi" w:cstheme="minorHAnsi"/>
          <w:color w:val="auto"/>
          <w:sz w:val="20"/>
          <w:szCs w:val="20"/>
        </w:rPr>
        <w:t xml:space="preserve">såväl </w:t>
      </w:r>
      <w:r w:rsidRPr="00DF4426">
        <w:rPr>
          <w:rFonts w:asciiTheme="minorHAnsi" w:hAnsiTheme="minorHAnsi" w:cstheme="minorHAnsi"/>
          <w:color w:val="auto"/>
          <w:sz w:val="20"/>
          <w:szCs w:val="20"/>
        </w:rPr>
        <w:t xml:space="preserve">teoretiska </w:t>
      </w:r>
      <w:r w:rsidR="00037C03" w:rsidRPr="00DF4426">
        <w:rPr>
          <w:rFonts w:asciiTheme="minorHAnsi" w:hAnsiTheme="minorHAnsi" w:cstheme="minorHAnsi"/>
          <w:color w:val="auto"/>
          <w:sz w:val="20"/>
          <w:szCs w:val="20"/>
        </w:rPr>
        <w:t>kunskaper som praktiskt</w:t>
      </w:r>
      <w:r w:rsidR="003621AC" w:rsidRPr="00DF4426">
        <w:rPr>
          <w:rFonts w:asciiTheme="minorHAnsi" w:hAnsiTheme="minorHAnsi" w:cstheme="minorHAnsi"/>
          <w:color w:val="auto"/>
          <w:sz w:val="20"/>
          <w:szCs w:val="20"/>
        </w:rPr>
        <w:t xml:space="preserve"> </w:t>
      </w:r>
      <w:r w:rsidR="00037C03" w:rsidRPr="00DF4426">
        <w:rPr>
          <w:rFonts w:asciiTheme="minorHAnsi" w:hAnsiTheme="minorHAnsi" w:cstheme="minorHAnsi"/>
          <w:color w:val="auto"/>
          <w:sz w:val="20"/>
          <w:szCs w:val="20"/>
        </w:rPr>
        <w:t>ha</w:t>
      </w:r>
      <w:r w:rsidR="00C931ED" w:rsidRPr="00DF4426">
        <w:rPr>
          <w:rFonts w:asciiTheme="minorHAnsi" w:hAnsiTheme="minorHAnsi" w:cstheme="minorHAnsi"/>
          <w:color w:val="auto"/>
          <w:sz w:val="20"/>
          <w:szCs w:val="20"/>
        </w:rPr>
        <w:t>ntering</w:t>
      </w:r>
      <w:r w:rsidR="00B34F6C">
        <w:rPr>
          <w:rFonts w:asciiTheme="minorHAnsi" w:hAnsiTheme="minorHAnsi" w:cstheme="minorHAnsi"/>
          <w:color w:val="auto"/>
          <w:sz w:val="20"/>
          <w:szCs w:val="20"/>
        </w:rPr>
        <w:t xml:space="preserve"> gällande</w:t>
      </w:r>
      <w:r w:rsidR="00037C03" w:rsidRPr="00DF4426">
        <w:rPr>
          <w:rFonts w:asciiTheme="minorHAnsi" w:hAnsiTheme="minorHAnsi" w:cstheme="minorHAnsi"/>
          <w:color w:val="auto"/>
          <w:sz w:val="20"/>
          <w:szCs w:val="20"/>
        </w:rPr>
        <w:t xml:space="preserve"> </w:t>
      </w:r>
      <w:r w:rsidR="00C931ED" w:rsidRPr="00DF4426">
        <w:rPr>
          <w:rFonts w:asciiTheme="minorHAnsi" w:hAnsiTheme="minorHAnsi" w:cstheme="minorHAnsi"/>
          <w:color w:val="auto"/>
          <w:sz w:val="20"/>
          <w:szCs w:val="20"/>
        </w:rPr>
        <w:t>beredning</w:t>
      </w:r>
      <w:r w:rsidR="003621AC" w:rsidRPr="00DF4426">
        <w:rPr>
          <w:rFonts w:asciiTheme="minorHAnsi" w:hAnsiTheme="minorHAnsi" w:cstheme="minorHAnsi"/>
          <w:color w:val="auto"/>
          <w:sz w:val="20"/>
          <w:szCs w:val="20"/>
        </w:rPr>
        <w:t xml:space="preserve"> och </w:t>
      </w:r>
      <w:r w:rsidR="00C931ED" w:rsidRPr="00DF4426">
        <w:rPr>
          <w:rFonts w:asciiTheme="minorHAnsi" w:hAnsiTheme="minorHAnsi" w:cstheme="minorHAnsi"/>
          <w:color w:val="auto"/>
          <w:sz w:val="20"/>
          <w:szCs w:val="20"/>
        </w:rPr>
        <w:t>blandning</w:t>
      </w:r>
      <w:r w:rsidR="003621AC" w:rsidRPr="00DF4426">
        <w:rPr>
          <w:rFonts w:asciiTheme="minorHAnsi" w:hAnsiTheme="minorHAnsi" w:cstheme="minorHAnsi"/>
          <w:color w:val="auto"/>
          <w:sz w:val="20"/>
          <w:szCs w:val="20"/>
        </w:rPr>
        <w:t xml:space="preserve"> av ytbehandlingsmaterial. Kvalifikationen ska även säkerställa att operatören kan välja använda och tillämpa mätutrustning och mätmetoder för verifiering av resultat, samt kunna fastställa och vid</w:t>
      </w:r>
      <w:r w:rsidR="000A6E6D">
        <w:rPr>
          <w:rFonts w:asciiTheme="minorHAnsi" w:hAnsiTheme="minorHAnsi" w:cstheme="minorHAnsi"/>
          <w:color w:val="auto"/>
          <w:sz w:val="20"/>
          <w:szCs w:val="20"/>
        </w:rPr>
        <w:t>t</w:t>
      </w:r>
      <w:r w:rsidR="003621AC" w:rsidRPr="00DF4426">
        <w:rPr>
          <w:rFonts w:asciiTheme="minorHAnsi" w:hAnsiTheme="minorHAnsi" w:cstheme="minorHAnsi"/>
          <w:color w:val="auto"/>
          <w:sz w:val="20"/>
          <w:szCs w:val="20"/>
        </w:rPr>
        <w:t>a åtgärd vid felaktig eller bristfällig beredning.</w:t>
      </w:r>
    </w:p>
    <w:p w14:paraId="4310510D" w14:textId="77777777" w:rsidR="00037C03" w:rsidRPr="00DF4426" w:rsidRDefault="00037C03"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40238A9"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Innehåll</w:t>
      </w:r>
    </w:p>
    <w:p w14:paraId="44449C89" w14:textId="5AE4FA77" w:rsidR="001C5008" w:rsidRPr="00C907D6" w:rsidRDefault="00C931ED"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Beredning </w:t>
      </w:r>
    </w:p>
    <w:p w14:paraId="76C41AB1" w14:textId="59060D07" w:rsidR="00C931ED" w:rsidRPr="00C907D6" w:rsidRDefault="00C931ED"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Mät och testmetoder</w:t>
      </w:r>
    </w:p>
    <w:p w14:paraId="582E9903" w14:textId="096B7DF6" w:rsidR="00C931ED" w:rsidRPr="00C907D6" w:rsidRDefault="00C931ED"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Mätutrustning</w:t>
      </w:r>
    </w:p>
    <w:p w14:paraId="7D47628B" w14:textId="49CD0357" w:rsidR="00C931ED" w:rsidRPr="00C907D6" w:rsidRDefault="00C931ED"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Problemlösning kring beredning.</w:t>
      </w:r>
    </w:p>
    <w:p w14:paraId="147590F9" w14:textId="77777777" w:rsidR="00C931ED" w:rsidRPr="00DF4426" w:rsidRDefault="00C931ED" w:rsidP="00C931ED">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0"/>
          <w:szCs w:val="20"/>
        </w:rPr>
      </w:pPr>
    </w:p>
    <w:p w14:paraId="17361840"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114D18FC"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Kompetenskrav</w:t>
      </w:r>
    </w:p>
    <w:p w14:paraId="55C424D5"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0C5DC70"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Kunskaper</w:t>
      </w:r>
    </w:p>
    <w:p w14:paraId="11DCBB97" w14:textId="77777777" w:rsidR="00C931ED" w:rsidRPr="00DF4426" w:rsidRDefault="00C931ED"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21A6A575" w14:textId="157DB02F" w:rsidR="001C5008" w:rsidRPr="00DF4426" w:rsidRDefault="0047482D"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1C5008" w:rsidRPr="00DF4426">
        <w:rPr>
          <w:rFonts w:asciiTheme="minorHAnsi" w:eastAsia="Berlin Sans FB" w:hAnsiTheme="minorHAnsi" w:cstheme="minorHAnsi"/>
          <w:color w:val="auto"/>
          <w:sz w:val="20"/>
          <w:szCs w:val="20"/>
        </w:rPr>
        <w:t>-operatören ska kunna:</w:t>
      </w:r>
    </w:p>
    <w:p w14:paraId="749BFA5A" w14:textId="4BF092FC" w:rsidR="00194C0B" w:rsidRPr="00C907D6" w:rsidRDefault="002154DA"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Redogöra för </w:t>
      </w:r>
      <w:r w:rsidR="00C931ED" w:rsidRPr="00C907D6">
        <w:rPr>
          <w:rFonts w:asciiTheme="minorHAnsi" w:hAnsiTheme="minorHAnsi"/>
          <w:sz w:val="20"/>
          <w:szCs w:val="20"/>
          <w:bdr w:val="none" w:sz="0" w:space="0" w:color="auto"/>
          <w:lang w:val="sv-SE"/>
        </w:rPr>
        <w:t>olika berednings</w:t>
      </w:r>
      <w:r w:rsidR="00E8243A" w:rsidRPr="00C907D6">
        <w:rPr>
          <w:rFonts w:asciiTheme="minorHAnsi" w:hAnsiTheme="minorHAnsi"/>
          <w:sz w:val="20"/>
          <w:szCs w:val="20"/>
          <w:bdr w:val="none" w:sz="0" w:space="0" w:color="auto"/>
          <w:lang w:val="sv-SE"/>
        </w:rPr>
        <w:t>metoder</w:t>
      </w:r>
      <w:r w:rsidR="00C931ED" w:rsidRPr="00C907D6">
        <w:rPr>
          <w:rFonts w:asciiTheme="minorHAnsi" w:hAnsiTheme="minorHAnsi"/>
          <w:sz w:val="20"/>
          <w:szCs w:val="20"/>
          <w:bdr w:val="none" w:sz="0" w:space="0" w:color="auto"/>
          <w:lang w:val="sv-SE"/>
        </w:rPr>
        <w:t xml:space="preserve"> </w:t>
      </w:r>
      <w:r w:rsidR="00194C0B" w:rsidRPr="00C907D6">
        <w:rPr>
          <w:rFonts w:asciiTheme="minorHAnsi" w:hAnsiTheme="minorHAnsi"/>
          <w:sz w:val="20"/>
          <w:szCs w:val="20"/>
          <w:bdr w:val="none" w:sz="0" w:space="0" w:color="auto"/>
          <w:lang w:val="sv-SE"/>
        </w:rPr>
        <w:t>kopplade till olika ytbehandlingsmaterial.</w:t>
      </w:r>
    </w:p>
    <w:p w14:paraId="11263B25" w14:textId="24606C7A" w:rsidR="001C5008" w:rsidRPr="00C907D6" w:rsidRDefault="00194C0B"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Redogöra för konsekvenser av felaktig eller bristfällig beredning.</w:t>
      </w:r>
    </w:p>
    <w:p w14:paraId="16C1BD6E" w14:textId="56413B6E" w:rsidR="00194C0B" w:rsidRPr="000A6E6D" w:rsidRDefault="00C931ED" w:rsidP="000A6E6D">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Redogöra för </w:t>
      </w:r>
      <w:r w:rsidR="00194C0B" w:rsidRPr="00C907D6">
        <w:rPr>
          <w:rFonts w:asciiTheme="minorHAnsi" w:hAnsiTheme="minorHAnsi"/>
          <w:sz w:val="20"/>
          <w:szCs w:val="20"/>
          <w:bdr w:val="none" w:sz="0" w:space="0" w:color="auto"/>
          <w:lang w:val="sv-SE"/>
        </w:rPr>
        <w:t>vilken mätutrustning</w:t>
      </w:r>
      <w:r w:rsidR="000A6E6D">
        <w:rPr>
          <w:rFonts w:asciiTheme="minorHAnsi" w:hAnsiTheme="minorHAnsi"/>
          <w:sz w:val="20"/>
          <w:szCs w:val="20"/>
          <w:bdr w:val="none" w:sz="0" w:space="0" w:color="auto"/>
          <w:lang w:val="sv-SE"/>
        </w:rPr>
        <w:t xml:space="preserve">, </w:t>
      </w:r>
      <w:r w:rsidR="00194C0B" w:rsidRPr="00C907D6">
        <w:rPr>
          <w:rFonts w:asciiTheme="minorHAnsi" w:hAnsiTheme="minorHAnsi"/>
          <w:sz w:val="20"/>
          <w:szCs w:val="20"/>
          <w:bdr w:val="none" w:sz="0" w:space="0" w:color="auto"/>
          <w:lang w:val="sv-SE"/>
        </w:rPr>
        <w:t>vilka mät och testmetoder, som används för att följa upp resultat och krav vid ytbehandling.</w:t>
      </w:r>
    </w:p>
    <w:p w14:paraId="24B3102E" w14:textId="77777777" w:rsidR="00194C0B" w:rsidRPr="00DF4426" w:rsidRDefault="00194C0B"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5C445A48" w14:textId="6B90950D"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Färdigheter</w:t>
      </w:r>
    </w:p>
    <w:p w14:paraId="513A5C4B" w14:textId="77777777" w:rsidR="00194C0B" w:rsidRPr="00DF4426" w:rsidRDefault="00194C0B"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45486AD4" w14:textId="04808351" w:rsidR="001C5008" w:rsidRPr="00DF4426" w:rsidRDefault="0047482D"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1C5008" w:rsidRPr="00DF4426">
        <w:rPr>
          <w:rFonts w:asciiTheme="minorHAnsi" w:eastAsia="Berlin Sans FB" w:hAnsiTheme="minorHAnsi" w:cstheme="minorHAnsi"/>
          <w:color w:val="auto"/>
          <w:sz w:val="20"/>
          <w:szCs w:val="20"/>
        </w:rPr>
        <w:t xml:space="preserve">-operatören ska </w:t>
      </w:r>
      <w:r w:rsidR="00674068" w:rsidRPr="00DF4426">
        <w:rPr>
          <w:rFonts w:asciiTheme="minorHAnsi" w:eastAsia="Berlin Sans FB" w:hAnsiTheme="minorHAnsi" w:cstheme="minorHAnsi"/>
          <w:color w:val="auto"/>
          <w:sz w:val="20"/>
          <w:szCs w:val="20"/>
        </w:rPr>
        <w:t>kunna</w:t>
      </w:r>
      <w:r w:rsidR="001C5008" w:rsidRPr="00DF4426">
        <w:rPr>
          <w:rFonts w:asciiTheme="minorHAnsi" w:eastAsia="Berlin Sans FB" w:hAnsiTheme="minorHAnsi" w:cstheme="minorHAnsi"/>
          <w:color w:val="auto"/>
          <w:sz w:val="20"/>
          <w:szCs w:val="20"/>
        </w:rPr>
        <w:t>:</w:t>
      </w:r>
    </w:p>
    <w:p w14:paraId="06371C5D" w14:textId="3DDAA731" w:rsidR="001C5008" w:rsidRPr="00C907D6" w:rsidRDefault="00420786"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Tillreda ytbehandlingsmaterial </w:t>
      </w:r>
      <w:r w:rsidR="00194C0B" w:rsidRPr="00C907D6">
        <w:rPr>
          <w:rFonts w:asciiTheme="minorHAnsi" w:hAnsiTheme="minorHAnsi"/>
          <w:sz w:val="20"/>
          <w:szCs w:val="20"/>
          <w:bdr w:val="none" w:sz="0" w:space="0" w:color="auto"/>
          <w:lang w:val="sv-SE"/>
        </w:rPr>
        <w:t xml:space="preserve">på ett </w:t>
      </w:r>
      <w:r w:rsidR="00B34F6C" w:rsidRPr="00C907D6">
        <w:rPr>
          <w:rFonts w:asciiTheme="minorHAnsi" w:hAnsiTheme="minorHAnsi"/>
          <w:sz w:val="20"/>
          <w:szCs w:val="20"/>
          <w:bdr w:val="none" w:sz="0" w:space="0" w:color="auto"/>
          <w:lang w:val="sv-SE"/>
        </w:rPr>
        <w:t>korrekt</w:t>
      </w:r>
      <w:r w:rsidR="00194C0B" w:rsidRPr="00C907D6">
        <w:rPr>
          <w:rFonts w:asciiTheme="minorHAnsi" w:hAnsiTheme="minorHAnsi"/>
          <w:sz w:val="20"/>
          <w:szCs w:val="20"/>
          <w:bdr w:val="none" w:sz="0" w:space="0" w:color="auto"/>
          <w:lang w:val="sv-SE"/>
        </w:rPr>
        <w:t xml:space="preserve"> sätt.</w:t>
      </w:r>
    </w:p>
    <w:p w14:paraId="3C998307" w14:textId="523D8626" w:rsidR="00194C0B" w:rsidRPr="00C907D6" w:rsidRDefault="000D1F30"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Identifiera brister </w:t>
      </w:r>
      <w:r w:rsidR="00194C0B" w:rsidRPr="00C907D6">
        <w:rPr>
          <w:rFonts w:asciiTheme="minorHAnsi" w:hAnsiTheme="minorHAnsi"/>
          <w:sz w:val="20"/>
          <w:szCs w:val="20"/>
          <w:bdr w:val="none" w:sz="0" w:space="0" w:color="auto"/>
          <w:lang w:val="sv-SE"/>
        </w:rPr>
        <w:t>som rör beredning av färg, lack, bets</w:t>
      </w:r>
      <w:r w:rsidR="000A6E6D">
        <w:rPr>
          <w:rFonts w:asciiTheme="minorHAnsi" w:hAnsiTheme="minorHAnsi"/>
          <w:sz w:val="20"/>
          <w:szCs w:val="20"/>
          <w:bdr w:val="none" w:sz="0" w:space="0" w:color="auto"/>
          <w:lang w:val="sv-SE"/>
        </w:rPr>
        <w:t xml:space="preserve"> och</w:t>
      </w:r>
      <w:r w:rsidR="00194C0B" w:rsidRPr="00C907D6">
        <w:rPr>
          <w:rFonts w:asciiTheme="minorHAnsi" w:hAnsiTheme="minorHAnsi"/>
          <w:sz w:val="20"/>
          <w:szCs w:val="20"/>
          <w:bdr w:val="none" w:sz="0" w:space="0" w:color="auto"/>
          <w:lang w:val="sv-SE"/>
        </w:rPr>
        <w:t xml:space="preserve"> olja.</w:t>
      </w:r>
    </w:p>
    <w:p w14:paraId="0B47CAFE" w14:textId="5AE82F98" w:rsidR="00674068" w:rsidRPr="000A6E6D" w:rsidRDefault="00194C0B" w:rsidP="000A6E6D">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Välja lämpliga mät och testmetoder </w:t>
      </w:r>
      <w:r w:rsidR="006456D5" w:rsidRPr="00C907D6">
        <w:rPr>
          <w:rFonts w:asciiTheme="minorHAnsi" w:hAnsiTheme="minorHAnsi"/>
          <w:sz w:val="20"/>
          <w:szCs w:val="20"/>
          <w:bdr w:val="none" w:sz="0" w:space="0" w:color="auto"/>
          <w:lang w:val="sv-SE"/>
        </w:rPr>
        <w:t>för att uppnå</w:t>
      </w:r>
      <w:r w:rsidRPr="00C907D6">
        <w:rPr>
          <w:rFonts w:asciiTheme="minorHAnsi" w:hAnsiTheme="minorHAnsi"/>
          <w:sz w:val="20"/>
          <w:szCs w:val="20"/>
          <w:bdr w:val="none" w:sz="0" w:space="0" w:color="auto"/>
          <w:lang w:val="sv-SE"/>
        </w:rPr>
        <w:t xml:space="preserve"> fastställda krav.</w:t>
      </w:r>
    </w:p>
    <w:p w14:paraId="298A91DD" w14:textId="77777777" w:rsidR="00E8243A" w:rsidRPr="00DF4426" w:rsidRDefault="00E8243A" w:rsidP="000F058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3C5D6993" w14:textId="77777777" w:rsidR="00844AB8" w:rsidRPr="00DF4426" w:rsidRDefault="00844AB8" w:rsidP="00844AB8">
      <w:pPr>
        <w:pStyle w:val="Rubrik"/>
        <w:tabs>
          <w:tab w:val="left" w:pos="1440"/>
          <w:tab w:val="left" w:pos="2880"/>
          <w:tab w:val="left" w:pos="4320"/>
          <w:tab w:val="left" w:pos="5760"/>
          <w:tab w:val="left" w:pos="7200"/>
          <w:tab w:val="left" w:pos="8640"/>
        </w:tabs>
        <w:jc w:val="left"/>
        <w:rPr>
          <w:color w:val="auto"/>
        </w:rPr>
      </w:pPr>
      <w:r w:rsidRPr="00DF4426">
        <w:rPr>
          <w:rFonts w:asciiTheme="minorHAnsi" w:eastAsia="Berlin Sans FB" w:hAnsiTheme="minorHAnsi" w:cstheme="minorHAnsi"/>
          <w:b/>
          <w:color w:val="auto"/>
          <w:sz w:val="20"/>
          <w:szCs w:val="20"/>
        </w:rPr>
        <w:t xml:space="preserve">Ansvar och Självständighet </w:t>
      </w:r>
    </w:p>
    <w:p w14:paraId="078E2DF1" w14:textId="77777777" w:rsidR="00194C0B" w:rsidRPr="00DF4426" w:rsidRDefault="00194C0B"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198A2BB7" w14:textId="46F386FB" w:rsidR="001C5008" w:rsidRPr="00DF4426" w:rsidRDefault="0067406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1C5008" w:rsidRPr="00DF4426">
        <w:rPr>
          <w:rFonts w:asciiTheme="minorHAnsi" w:eastAsia="Berlin Sans FB" w:hAnsiTheme="minorHAnsi" w:cstheme="minorHAnsi"/>
          <w:color w:val="auto"/>
          <w:sz w:val="20"/>
          <w:szCs w:val="20"/>
        </w:rPr>
        <w:t>-operatören ska självständigt kunna:</w:t>
      </w:r>
    </w:p>
    <w:p w14:paraId="601A80C0" w14:textId="06B95573" w:rsidR="00194C0B" w:rsidRPr="00C907D6" w:rsidRDefault="00766C75"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H</w:t>
      </w:r>
      <w:r w:rsidR="00194C0B" w:rsidRPr="00C907D6">
        <w:rPr>
          <w:rFonts w:asciiTheme="minorHAnsi" w:hAnsiTheme="minorHAnsi"/>
          <w:sz w:val="20"/>
          <w:szCs w:val="20"/>
          <w:bdr w:val="none" w:sz="0" w:space="0" w:color="auto"/>
          <w:lang w:val="sv-SE"/>
        </w:rPr>
        <w:t xml:space="preserve">antera, blanda </w:t>
      </w:r>
      <w:r w:rsidR="005B7E40" w:rsidRPr="00C907D6">
        <w:rPr>
          <w:rFonts w:asciiTheme="minorHAnsi" w:hAnsiTheme="minorHAnsi"/>
          <w:sz w:val="20"/>
          <w:szCs w:val="20"/>
          <w:bdr w:val="none" w:sz="0" w:space="0" w:color="auto"/>
          <w:lang w:val="sv-SE"/>
        </w:rPr>
        <w:t xml:space="preserve">ytbehandlingsmaterial </w:t>
      </w:r>
      <w:r w:rsidR="00194C0B" w:rsidRPr="00C907D6">
        <w:rPr>
          <w:rFonts w:asciiTheme="minorHAnsi" w:hAnsiTheme="minorHAnsi"/>
          <w:sz w:val="20"/>
          <w:szCs w:val="20"/>
          <w:bdr w:val="none" w:sz="0" w:space="0" w:color="auto"/>
          <w:lang w:val="sv-SE"/>
        </w:rPr>
        <w:t xml:space="preserve">på ett </w:t>
      </w:r>
      <w:r w:rsidR="00E808D4">
        <w:rPr>
          <w:rFonts w:asciiTheme="minorHAnsi" w:hAnsiTheme="minorHAnsi"/>
          <w:sz w:val="20"/>
          <w:szCs w:val="20"/>
          <w:bdr w:val="none" w:sz="0" w:space="0" w:color="auto"/>
          <w:lang w:val="sv-SE"/>
        </w:rPr>
        <w:t>korrekt</w:t>
      </w:r>
      <w:r w:rsidR="00194C0B" w:rsidRPr="00C907D6">
        <w:rPr>
          <w:rFonts w:asciiTheme="minorHAnsi" w:hAnsiTheme="minorHAnsi"/>
          <w:sz w:val="20"/>
          <w:szCs w:val="20"/>
          <w:bdr w:val="none" w:sz="0" w:space="0" w:color="auto"/>
          <w:lang w:val="sv-SE"/>
        </w:rPr>
        <w:t xml:space="preserve"> sätt</w:t>
      </w:r>
      <w:r w:rsidR="003621AC" w:rsidRPr="00C907D6">
        <w:rPr>
          <w:rFonts w:asciiTheme="minorHAnsi" w:hAnsiTheme="minorHAnsi"/>
          <w:sz w:val="20"/>
          <w:szCs w:val="20"/>
          <w:bdr w:val="none" w:sz="0" w:space="0" w:color="auto"/>
          <w:lang w:val="sv-SE"/>
        </w:rPr>
        <w:t>.</w:t>
      </w:r>
    </w:p>
    <w:p w14:paraId="1268855E" w14:textId="0DBEAED5" w:rsidR="001C5008" w:rsidRPr="00C907D6" w:rsidRDefault="00766C75"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U</w:t>
      </w:r>
      <w:r w:rsidR="003621AC" w:rsidRPr="00C907D6">
        <w:rPr>
          <w:rFonts w:asciiTheme="minorHAnsi" w:hAnsiTheme="minorHAnsi"/>
          <w:sz w:val="20"/>
          <w:szCs w:val="20"/>
          <w:bdr w:val="none" w:sz="0" w:space="0" w:color="auto"/>
          <w:lang w:val="sv-SE"/>
        </w:rPr>
        <w:t xml:space="preserve">tföra, analysera och utvärdera </w:t>
      </w:r>
      <w:r w:rsidR="005B7E40" w:rsidRPr="00C907D6">
        <w:rPr>
          <w:rFonts w:asciiTheme="minorHAnsi" w:hAnsiTheme="minorHAnsi"/>
          <w:sz w:val="20"/>
          <w:szCs w:val="20"/>
          <w:bdr w:val="none" w:sz="0" w:space="0" w:color="auto"/>
          <w:lang w:val="sv-SE"/>
        </w:rPr>
        <w:t xml:space="preserve">grundläggande </w:t>
      </w:r>
      <w:r w:rsidR="003621AC" w:rsidRPr="00C907D6">
        <w:rPr>
          <w:rFonts w:asciiTheme="minorHAnsi" w:hAnsiTheme="minorHAnsi"/>
          <w:sz w:val="20"/>
          <w:szCs w:val="20"/>
          <w:bdr w:val="none" w:sz="0" w:space="0" w:color="auto"/>
          <w:lang w:val="sv-SE"/>
        </w:rPr>
        <w:t>mätning av resultat.</w:t>
      </w:r>
    </w:p>
    <w:p w14:paraId="4ED1245D" w14:textId="77777777" w:rsidR="00ED4FD0" w:rsidRPr="000A6E6D" w:rsidRDefault="00ED4FD0" w:rsidP="000A6E6D">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spacing w:before="60" w:after="120"/>
        <w:ind w:left="360"/>
        <w:rPr>
          <w:rFonts w:asciiTheme="minorHAnsi" w:hAnsiTheme="minorHAnsi"/>
          <w:sz w:val="20"/>
          <w:szCs w:val="20"/>
          <w:bdr w:val="none" w:sz="0" w:space="0" w:color="auto"/>
          <w:lang w:val="sv-SE"/>
        </w:rPr>
      </w:pPr>
    </w:p>
    <w:p w14:paraId="486CECFC" w14:textId="77777777" w:rsidR="00674068" w:rsidRPr="00DF4426" w:rsidRDefault="00674068">
      <w:pPr>
        <w:rPr>
          <w:rFonts w:asciiTheme="minorHAnsi" w:eastAsia="Berlin Sans FB" w:hAnsiTheme="minorHAnsi" w:cstheme="minorHAnsi"/>
          <w:b/>
          <w:lang w:val="sv-SE" w:eastAsia="sv-SE"/>
        </w:rPr>
      </w:pPr>
      <w:r w:rsidRPr="00DF4426">
        <w:rPr>
          <w:rFonts w:asciiTheme="minorHAnsi" w:eastAsia="Berlin Sans FB" w:hAnsiTheme="minorHAnsi" w:cstheme="minorHAnsi"/>
          <w:b/>
          <w:lang w:val="sv-SE"/>
        </w:rPr>
        <w:br w:type="page"/>
      </w:r>
    </w:p>
    <w:p w14:paraId="5BB07B15" w14:textId="397940C6" w:rsidR="00FF32E0" w:rsidRPr="00DF4426" w:rsidRDefault="00FF32E0"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lastRenderedPageBreak/>
        <w:t xml:space="preserve">Delkvalifikation </w:t>
      </w:r>
      <w:r w:rsidR="00B17930">
        <w:rPr>
          <w:rFonts w:asciiTheme="minorHAnsi" w:eastAsia="Berlin Sans FB" w:hAnsiTheme="minorHAnsi" w:cstheme="minorHAnsi"/>
          <w:b/>
          <w:color w:val="auto"/>
          <w:sz w:val="24"/>
          <w:szCs w:val="24"/>
        </w:rPr>
        <w:t>11</w:t>
      </w:r>
      <w:r w:rsidRPr="00DF4426">
        <w:rPr>
          <w:rFonts w:asciiTheme="minorHAnsi" w:eastAsia="Berlin Sans FB" w:hAnsiTheme="minorHAnsi" w:cstheme="minorHAnsi"/>
          <w:b/>
          <w:color w:val="auto"/>
          <w:sz w:val="24"/>
          <w:szCs w:val="24"/>
        </w:rPr>
        <w:t xml:space="preserve">, </w:t>
      </w:r>
      <w:r w:rsidR="00674068" w:rsidRPr="00DF4426">
        <w:rPr>
          <w:rFonts w:asciiTheme="minorHAnsi" w:eastAsia="Berlin Sans FB" w:hAnsiTheme="minorHAnsi" w:cstheme="minorHAnsi"/>
          <w:b/>
          <w:color w:val="auto"/>
          <w:sz w:val="24"/>
          <w:szCs w:val="24"/>
        </w:rPr>
        <w:t>Appliceringsmetoder</w:t>
      </w:r>
      <w:r w:rsidRPr="00DF4426">
        <w:rPr>
          <w:rFonts w:asciiTheme="minorHAnsi" w:eastAsia="Berlin Sans FB" w:hAnsiTheme="minorHAnsi" w:cstheme="minorHAnsi"/>
          <w:b/>
          <w:color w:val="auto"/>
          <w:sz w:val="24"/>
          <w:szCs w:val="24"/>
        </w:rPr>
        <w:t xml:space="preserve"> </w:t>
      </w:r>
    </w:p>
    <w:p w14:paraId="1C6EC94B" w14:textId="77777777" w:rsidR="003E547C" w:rsidRPr="00DF4426" w:rsidRDefault="003E547C"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612D14F7" w14:textId="77777777" w:rsidR="00FF32E0" w:rsidRPr="00DF4426" w:rsidRDefault="00FF32E0"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Syfte</w:t>
      </w:r>
    </w:p>
    <w:p w14:paraId="3E7E739F" w14:textId="77777777" w:rsidR="0024754B" w:rsidRPr="00DF4426" w:rsidRDefault="0024754B" w:rsidP="0024754B">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p>
    <w:p w14:paraId="66448C88" w14:textId="06F11294" w:rsidR="00007B0E" w:rsidRPr="00DF4426" w:rsidRDefault="0024754B" w:rsidP="0024754B">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hAnsiTheme="minorHAnsi" w:cstheme="minorHAnsi"/>
          <w:color w:val="auto"/>
          <w:sz w:val="20"/>
          <w:szCs w:val="20"/>
        </w:rPr>
        <w:t xml:space="preserve">Delkvalifikationen syftar till att fastställa färdigheter kring de krav som ställs </w:t>
      </w:r>
      <w:r w:rsidR="00795691">
        <w:rPr>
          <w:rFonts w:asciiTheme="minorHAnsi" w:hAnsiTheme="minorHAnsi" w:cstheme="minorHAnsi"/>
          <w:color w:val="auto"/>
          <w:sz w:val="20"/>
          <w:szCs w:val="20"/>
        </w:rPr>
        <w:t>för</w:t>
      </w:r>
      <w:r w:rsidRPr="00DF4426">
        <w:rPr>
          <w:rFonts w:asciiTheme="minorHAnsi" w:eastAsia="Berlin Sans FB" w:hAnsiTheme="minorHAnsi" w:cstheme="minorHAnsi"/>
          <w:color w:val="auto"/>
          <w:sz w:val="20"/>
          <w:szCs w:val="20"/>
        </w:rPr>
        <w:t xml:space="preserve"> att kunna använda appliceringsmetoder</w:t>
      </w:r>
      <w:r w:rsidR="00795691">
        <w:rPr>
          <w:rFonts w:asciiTheme="minorHAnsi" w:eastAsia="Berlin Sans FB" w:hAnsiTheme="minorHAnsi" w:cstheme="minorHAnsi"/>
          <w:color w:val="auto"/>
          <w:sz w:val="20"/>
          <w:szCs w:val="20"/>
        </w:rPr>
        <w:t xml:space="preserve">, </w:t>
      </w:r>
      <w:r w:rsidRPr="00DF4426">
        <w:rPr>
          <w:rFonts w:asciiTheme="minorHAnsi" w:eastAsia="Berlin Sans FB" w:hAnsiTheme="minorHAnsi" w:cstheme="minorHAnsi"/>
          <w:color w:val="auto"/>
          <w:sz w:val="20"/>
          <w:szCs w:val="20"/>
        </w:rPr>
        <w:t>utrustning för sprutbox och sprutautomat. Kvalifikationen ska även säkerställa att operatören kan underhålla sådan utrustning</w:t>
      </w:r>
      <w:r w:rsidR="006545B5" w:rsidRPr="00DF4426">
        <w:rPr>
          <w:rFonts w:asciiTheme="minorHAnsi" w:eastAsia="Berlin Sans FB" w:hAnsiTheme="minorHAnsi" w:cstheme="minorHAnsi"/>
          <w:color w:val="auto"/>
          <w:sz w:val="20"/>
          <w:szCs w:val="20"/>
        </w:rPr>
        <w:t>, samt identifiera och åtgärda avvikelser från ställda krav</w:t>
      </w:r>
      <w:r w:rsidRPr="00DF4426">
        <w:rPr>
          <w:rFonts w:asciiTheme="minorHAnsi" w:eastAsia="Berlin Sans FB" w:hAnsiTheme="minorHAnsi" w:cstheme="minorHAnsi"/>
          <w:color w:val="auto"/>
          <w:sz w:val="20"/>
          <w:szCs w:val="20"/>
        </w:rPr>
        <w:t>. Kvalifikationen innehåller även krav på kunskap och förståelse om tork och härdprocesser kopplade till applicering.</w:t>
      </w:r>
    </w:p>
    <w:p w14:paraId="6ED034C4" w14:textId="77777777" w:rsidR="00FF32E0" w:rsidRPr="00DF4426" w:rsidRDefault="00FF32E0"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44852A9B" w14:textId="77777777" w:rsidR="00FF32E0" w:rsidRPr="00DF4426" w:rsidRDefault="00FF32E0"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Innehåll</w:t>
      </w:r>
    </w:p>
    <w:p w14:paraId="43C04943" w14:textId="1B8D1E3F" w:rsidR="00FF32E0" w:rsidRPr="00C907D6" w:rsidRDefault="0024754B"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Appliceringsmetoder</w:t>
      </w:r>
    </w:p>
    <w:p w14:paraId="3E93522A" w14:textId="4314FE76" w:rsidR="0024754B" w:rsidRPr="00C907D6" w:rsidRDefault="006545B5"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Tork och Härdningsprocesser</w:t>
      </w:r>
    </w:p>
    <w:p w14:paraId="518B47F8" w14:textId="706CF26F" w:rsidR="006545B5" w:rsidRPr="00C907D6" w:rsidRDefault="006545B5"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Hantering </w:t>
      </w:r>
      <w:r w:rsidR="00432C18" w:rsidRPr="00C907D6">
        <w:rPr>
          <w:rFonts w:asciiTheme="minorHAnsi" w:hAnsiTheme="minorHAnsi"/>
          <w:sz w:val="20"/>
          <w:szCs w:val="20"/>
          <w:bdr w:val="none" w:sz="0" w:space="0" w:color="auto"/>
          <w:lang w:val="sv-SE"/>
        </w:rPr>
        <w:t>av utrustning</w:t>
      </w:r>
    </w:p>
    <w:p w14:paraId="7F4B47C4" w14:textId="2D20BB7A" w:rsidR="006545B5" w:rsidRPr="00795691" w:rsidRDefault="006545B5" w:rsidP="00795691">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Problemlösning kring applicering</w:t>
      </w:r>
      <w:r w:rsidR="00795691">
        <w:rPr>
          <w:rFonts w:asciiTheme="minorHAnsi" w:hAnsiTheme="minorHAnsi"/>
          <w:sz w:val="20"/>
          <w:szCs w:val="20"/>
          <w:bdr w:val="none" w:sz="0" w:space="0" w:color="auto"/>
          <w:lang w:val="sv-SE"/>
        </w:rPr>
        <w:t>.</w:t>
      </w:r>
    </w:p>
    <w:p w14:paraId="42C757B9" w14:textId="77777777" w:rsidR="00FF32E0" w:rsidRPr="00DF4426" w:rsidRDefault="00FF32E0"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747D1983" w14:textId="77777777" w:rsidR="00FF32E0" w:rsidRPr="00DF4426" w:rsidRDefault="00FF32E0"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Kompetenskrav</w:t>
      </w:r>
    </w:p>
    <w:p w14:paraId="7E48B777" w14:textId="77777777" w:rsidR="00FF32E0" w:rsidRPr="00DF4426" w:rsidRDefault="00FF32E0"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46B33A41" w14:textId="77777777" w:rsidR="00FF32E0" w:rsidRPr="00DF4426" w:rsidRDefault="00FF32E0"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Kunskaper</w:t>
      </w:r>
    </w:p>
    <w:p w14:paraId="500953D0" w14:textId="77777777" w:rsidR="009B6966" w:rsidRPr="00DF4426" w:rsidRDefault="009B6966"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64CEAA59" w14:textId="0CD7DB6B" w:rsidR="00FF32E0" w:rsidRPr="00DF4426" w:rsidRDefault="006545B5"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 xml:space="preserve">YTB </w:t>
      </w:r>
      <w:r w:rsidR="00FF32E0" w:rsidRPr="00DF4426">
        <w:rPr>
          <w:rFonts w:asciiTheme="minorHAnsi" w:eastAsia="Berlin Sans FB" w:hAnsiTheme="minorHAnsi" w:cstheme="minorHAnsi"/>
          <w:color w:val="auto"/>
          <w:sz w:val="20"/>
          <w:szCs w:val="20"/>
        </w:rPr>
        <w:t xml:space="preserve">-operatören ska </w:t>
      </w:r>
      <w:r w:rsidR="009B6966" w:rsidRPr="00DF4426">
        <w:rPr>
          <w:rFonts w:asciiTheme="minorHAnsi" w:eastAsia="Berlin Sans FB" w:hAnsiTheme="minorHAnsi" w:cstheme="minorHAnsi"/>
          <w:color w:val="auto"/>
          <w:sz w:val="20"/>
          <w:szCs w:val="20"/>
        </w:rPr>
        <w:t>kunna</w:t>
      </w:r>
      <w:r w:rsidR="00FF32E0" w:rsidRPr="00DF4426">
        <w:rPr>
          <w:rFonts w:asciiTheme="minorHAnsi" w:eastAsia="Berlin Sans FB" w:hAnsiTheme="minorHAnsi" w:cstheme="minorHAnsi"/>
          <w:color w:val="auto"/>
          <w:sz w:val="20"/>
          <w:szCs w:val="20"/>
        </w:rPr>
        <w:t>:</w:t>
      </w:r>
    </w:p>
    <w:p w14:paraId="676A1742" w14:textId="55336F01" w:rsidR="00FF32E0" w:rsidRPr="00C907D6" w:rsidRDefault="009B6966"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Redogöra för metoder vid applicering i sprutbox och sprutautomat.</w:t>
      </w:r>
    </w:p>
    <w:p w14:paraId="313657ED" w14:textId="0D5A076A" w:rsidR="009B6966" w:rsidRPr="00C907D6" w:rsidRDefault="009B6966"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Redogöra för grundläggande </w:t>
      </w:r>
      <w:r w:rsidR="00432C18" w:rsidRPr="00C907D6">
        <w:rPr>
          <w:rFonts w:asciiTheme="minorHAnsi" w:hAnsiTheme="minorHAnsi"/>
          <w:sz w:val="20"/>
          <w:szCs w:val="20"/>
          <w:bdr w:val="none" w:sz="0" w:space="0" w:color="auto"/>
          <w:lang w:val="sv-SE"/>
        </w:rPr>
        <w:t>hantering av</w:t>
      </w:r>
      <w:r w:rsidRPr="00C907D6">
        <w:rPr>
          <w:rFonts w:asciiTheme="minorHAnsi" w:hAnsiTheme="minorHAnsi"/>
          <w:sz w:val="20"/>
          <w:szCs w:val="20"/>
          <w:bdr w:val="none" w:sz="0" w:space="0" w:color="auto"/>
          <w:lang w:val="sv-SE"/>
        </w:rPr>
        <w:t xml:space="preserve"> maskiner och utrustning för applicering</w:t>
      </w:r>
      <w:r w:rsidR="00844AB8" w:rsidRPr="00C907D6">
        <w:rPr>
          <w:rFonts w:asciiTheme="minorHAnsi" w:hAnsiTheme="minorHAnsi"/>
          <w:sz w:val="20"/>
          <w:szCs w:val="20"/>
          <w:bdr w:val="none" w:sz="0" w:space="0" w:color="auto"/>
          <w:lang w:val="sv-SE"/>
        </w:rPr>
        <w:t xml:space="preserve"> samt</w:t>
      </w:r>
      <w:r w:rsidR="00432C18" w:rsidRPr="00C907D6">
        <w:rPr>
          <w:rFonts w:asciiTheme="minorHAnsi" w:hAnsiTheme="minorHAnsi"/>
          <w:sz w:val="20"/>
          <w:szCs w:val="20"/>
          <w:bdr w:val="none" w:sz="0" w:space="0" w:color="auto"/>
          <w:lang w:val="sv-SE"/>
        </w:rPr>
        <w:t xml:space="preserve"> torkning/härdning.</w:t>
      </w:r>
    </w:p>
    <w:p w14:paraId="36702FB8" w14:textId="7402F94C" w:rsidR="009B6966" w:rsidRPr="00C907D6" w:rsidRDefault="009B6966"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Redogöra för olika former av tork/härdningsprocesser kopplade till applicering.</w:t>
      </w:r>
    </w:p>
    <w:p w14:paraId="6C0B33A3" w14:textId="354DDD5E" w:rsidR="00674068" w:rsidRPr="00B53B44" w:rsidRDefault="000D1F30"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eastAsia="Berlin Sans FB" w:hAnsiTheme="minorHAnsi" w:cstheme="minorHAnsi"/>
          <w:b/>
          <w:sz w:val="20"/>
          <w:szCs w:val="20"/>
          <w:lang w:val="sv-SE"/>
        </w:rPr>
      </w:pPr>
      <w:r w:rsidRPr="00C907D6">
        <w:rPr>
          <w:rFonts w:asciiTheme="minorHAnsi" w:hAnsiTheme="minorHAnsi"/>
          <w:sz w:val="20"/>
          <w:szCs w:val="20"/>
          <w:bdr w:val="none" w:sz="0" w:space="0" w:color="auto"/>
          <w:lang w:val="sv-SE"/>
        </w:rPr>
        <w:t>Redogöra</w:t>
      </w:r>
      <w:r w:rsidRPr="00B53B44">
        <w:rPr>
          <w:rFonts w:asciiTheme="minorHAnsi" w:eastAsia="Berlin Sans FB" w:hAnsiTheme="minorHAnsi" w:cstheme="minorHAnsi"/>
          <w:sz w:val="20"/>
          <w:szCs w:val="20"/>
          <w:lang w:val="sv-SE"/>
        </w:rPr>
        <w:t xml:space="preserve"> för konsekvenser av felaktig eller bristfällig applicering</w:t>
      </w:r>
      <w:r w:rsidR="00432C18" w:rsidRPr="00B53B44">
        <w:rPr>
          <w:rFonts w:asciiTheme="minorHAnsi" w:eastAsia="Berlin Sans FB" w:hAnsiTheme="minorHAnsi" w:cstheme="minorHAnsi"/>
          <w:sz w:val="20"/>
          <w:szCs w:val="20"/>
          <w:lang w:val="sv-SE"/>
        </w:rPr>
        <w:t xml:space="preserve"> eller torkning/härdning.</w:t>
      </w:r>
    </w:p>
    <w:p w14:paraId="3B78BFD7" w14:textId="77777777" w:rsidR="000D1F30" w:rsidRPr="00DF4426" w:rsidRDefault="000D1F30"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04C8ED4E" w14:textId="22E80E49" w:rsidR="00FF32E0" w:rsidRPr="00DF4426" w:rsidRDefault="00FF32E0"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Färdigheter</w:t>
      </w:r>
    </w:p>
    <w:p w14:paraId="2B3D2866" w14:textId="77777777" w:rsidR="009B6966" w:rsidRPr="00DF4426" w:rsidRDefault="009B6966"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2B446AD5" w14:textId="10E13865" w:rsidR="00FF32E0" w:rsidRPr="00DF4426" w:rsidRDefault="00674068"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FF32E0" w:rsidRPr="00DF4426">
        <w:rPr>
          <w:rFonts w:asciiTheme="minorHAnsi" w:eastAsia="Berlin Sans FB" w:hAnsiTheme="minorHAnsi" w:cstheme="minorHAnsi"/>
          <w:color w:val="auto"/>
          <w:sz w:val="20"/>
          <w:szCs w:val="20"/>
        </w:rPr>
        <w:t>-operatören ska kunna:</w:t>
      </w:r>
    </w:p>
    <w:p w14:paraId="39FE6D1C" w14:textId="687EE7AC" w:rsidR="009B6966" w:rsidRPr="00C907D6" w:rsidRDefault="00766C75"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T</w:t>
      </w:r>
      <w:r w:rsidR="009B6966" w:rsidRPr="00C907D6">
        <w:rPr>
          <w:rFonts w:asciiTheme="minorHAnsi" w:hAnsiTheme="minorHAnsi"/>
          <w:sz w:val="20"/>
          <w:szCs w:val="20"/>
          <w:bdr w:val="none" w:sz="0" w:space="0" w:color="auto"/>
          <w:lang w:val="sv-SE"/>
        </w:rPr>
        <w:t xml:space="preserve">illämpa metoder för applicering i sprutbox och sprutautomat. </w:t>
      </w:r>
    </w:p>
    <w:p w14:paraId="0C7906DD" w14:textId="5BC5076B" w:rsidR="000D1F30" w:rsidRPr="00C907D6" w:rsidRDefault="00432C18"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Tillämpa metoder för </w:t>
      </w:r>
      <w:r w:rsidR="000D1F30" w:rsidRPr="00C907D6">
        <w:rPr>
          <w:rFonts w:asciiTheme="minorHAnsi" w:hAnsiTheme="minorHAnsi"/>
          <w:sz w:val="20"/>
          <w:szCs w:val="20"/>
          <w:bdr w:val="none" w:sz="0" w:space="0" w:color="auto"/>
          <w:lang w:val="sv-SE"/>
        </w:rPr>
        <w:t>torkning</w:t>
      </w:r>
      <w:r w:rsidR="00844AB8" w:rsidRPr="00C907D6">
        <w:rPr>
          <w:rFonts w:asciiTheme="minorHAnsi" w:hAnsiTheme="minorHAnsi"/>
          <w:sz w:val="20"/>
          <w:szCs w:val="20"/>
          <w:bdr w:val="none" w:sz="0" w:space="0" w:color="auto"/>
          <w:lang w:val="sv-SE"/>
        </w:rPr>
        <w:t>/</w:t>
      </w:r>
      <w:r w:rsidR="000D1F30" w:rsidRPr="00C907D6">
        <w:rPr>
          <w:rFonts w:asciiTheme="minorHAnsi" w:hAnsiTheme="minorHAnsi"/>
          <w:sz w:val="20"/>
          <w:szCs w:val="20"/>
          <w:bdr w:val="none" w:sz="0" w:space="0" w:color="auto"/>
          <w:lang w:val="sv-SE"/>
        </w:rPr>
        <w:t>härd</w:t>
      </w:r>
      <w:r w:rsidRPr="00C907D6">
        <w:rPr>
          <w:rFonts w:asciiTheme="minorHAnsi" w:hAnsiTheme="minorHAnsi"/>
          <w:sz w:val="20"/>
          <w:szCs w:val="20"/>
          <w:bdr w:val="none" w:sz="0" w:space="0" w:color="auto"/>
          <w:lang w:val="sv-SE"/>
        </w:rPr>
        <w:t>ning</w:t>
      </w:r>
      <w:r w:rsidR="000D1F30" w:rsidRPr="00C907D6">
        <w:rPr>
          <w:rFonts w:asciiTheme="minorHAnsi" w:hAnsiTheme="minorHAnsi"/>
          <w:sz w:val="20"/>
          <w:szCs w:val="20"/>
          <w:bdr w:val="none" w:sz="0" w:space="0" w:color="auto"/>
          <w:lang w:val="sv-SE"/>
        </w:rPr>
        <w:t>.</w:t>
      </w:r>
    </w:p>
    <w:p w14:paraId="0887C66E" w14:textId="0A11725B" w:rsidR="000D1F30" w:rsidRPr="00DF4426" w:rsidRDefault="000D1F30"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lang w:val="sv-SE"/>
        </w:rPr>
      </w:pPr>
      <w:r w:rsidRPr="00C907D6">
        <w:rPr>
          <w:rFonts w:asciiTheme="minorHAnsi" w:hAnsiTheme="minorHAnsi"/>
          <w:sz w:val="20"/>
          <w:szCs w:val="20"/>
          <w:bdr w:val="none" w:sz="0" w:space="0" w:color="auto"/>
          <w:lang w:val="sv-SE"/>
        </w:rPr>
        <w:t>Identifiera</w:t>
      </w:r>
      <w:r w:rsidRPr="00DF4426">
        <w:rPr>
          <w:rFonts w:asciiTheme="minorHAnsi" w:eastAsia="Berlin Sans FB" w:hAnsiTheme="minorHAnsi" w:cstheme="minorHAnsi"/>
          <w:sz w:val="20"/>
          <w:szCs w:val="20"/>
          <w:lang w:val="sv-SE"/>
        </w:rPr>
        <w:t xml:space="preserve"> brister </w:t>
      </w:r>
      <w:r w:rsidRPr="00DF4426">
        <w:rPr>
          <w:rFonts w:asciiTheme="minorHAnsi" w:hAnsiTheme="minorHAnsi"/>
          <w:sz w:val="20"/>
          <w:szCs w:val="20"/>
          <w:lang w:val="sv-SE"/>
        </w:rPr>
        <w:t>som kan uppkomma vid applicering</w:t>
      </w:r>
      <w:r w:rsidR="00844AB8">
        <w:rPr>
          <w:rFonts w:asciiTheme="minorHAnsi" w:hAnsiTheme="minorHAnsi"/>
          <w:sz w:val="20"/>
          <w:szCs w:val="20"/>
          <w:lang w:val="sv-SE"/>
        </w:rPr>
        <w:t xml:space="preserve"> samt</w:t>
      </w:r>
      <w:r w:rsidR="00432C18" w:rsidRPr="00DF4426">
        <w:rPr>
          <w:rFonts w:asciiTheme="minorHAnsi" w:hAnsiTheme="minorHAnsi"/>
          <w:sz w:val="20"/>
          <w:szCs w:val="20"/>
          <w:lang w:val="sv-SE"/>
        </w:rPr>
        <w:t xml:space="preserve"> </w:t>
      </w:r>
      <w:r w:rsidR="00795691">
        <w:rPr>
          <w:rFonts w:asciiTheme="minorHAnsi" w:hAnsiTheme="minorHAnsi"/>
          <w:sz w:val="20"/>
          <w:szCs w:val="20"/>
          <w:lang w:val="sv-SE"/>
        </w:rPr>
        <w:t xml:space="preserve">vid </w:t>
      </w:r>
      <w:r w:rsidR="00432C18" w:rsidRPr="00DF4426">
        <w:rPr>
          <w:rFonts w:asciiTheme="minorHAnsi" w:hAnsiTheme="minorHAnsi"/>
          <w:sz w:val="20"/>
          <w:szCs w:val="20"/>
          <w:lang w:val="sv-SE"/>
        </w:rPr>
        <w:t>torkning</w:t>
      </w:r>
      <w:r w:rsidR="00844AB8">
        <w:rPr>
          <w:rFonts w:asciiTheme="minorHAnsi" w:hAnsiTheme="minorHAnsi"/>
          <w:sz w:val="20"/>
          <w:szCs w:val="20"/>
          <w:lang w:val="sv-SE"/>
        </w:rPr>
        <w:t>/</w:t>
      </w:r>
      <w:r w:rsidR="00432C18" w:rsidRPr="00DF4426">
        <w:rPr>
          <w:rFonts w:asciiTheme="minorHAnsi" w:hAnsiTheme="minorHAnsi"/>
          <w:sz w:val="20"/>
          <w:szCs w:val="20"/>
          <w:lang w:val="sv-SE"/>
        </w:rPr>
        <w:t>härdning</w:t>
      </w:r>
      <w:r w:rsidRPr="00DF4426">
        <w:rPr>
          <w:rFonts w:asciiTheme="minorHAnsi" w:hAnsiTheme="minorHAnsi"/>
          <w:sz w:val="20"/>
          <w:szCs w:val="20"/>
          <w:lang w:val="sv-SE"/>
        </w:rPr>
        <w:t>.</w:t>
      </w:r>
    </w:p>
    <w:p w14:paraId="2BECD66E" w14:textId="77777777" w:rsidR="00674068" w:rsidRPr="00DF4426" w:rsidRDefault="00674068" w:rsidP="000F058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66A7FED2" w14:textId="77777777" w:rsidR="00844AB8" w:rsidRPr="00DF4426" w:rsidRDefault="00844AB8" w:rsidP="00844AB8">
      <w:pPr>
        <w:pStyle w:val="Rubrik"/>
        <w:tabs>
          <w:tab w:val="left" w:pos="1440"/>
          <w:tab w:val="left" w:pos="2880"/>
          <w:tab w:val="left" w:pos="4320"/>
          <w:tab w:val="left" w:pos="5760"/>
          <w:tab w:val="left" w:pos="7200"/>
          <w:tab w:val="left" w:pos="8640"/>
        </w:tabs>
        <w:jc w:val="left"/>
        <w:rPr>
          <w:color w:val="auto"/>
        </w:rPr>
      </w:pPr>
      <w:r w:rsidRPr="00DF4426">
        <w:rPr>
          <w:rFonts w:asciiTheme="minorHAnsi" w:eastAsia="Berlin Sans FB" w:hAnsiTheme="minorHAnsi" w:cstheme="minorHAnsi"/>
          <w:b/>
          <w:color w:val="auto"/>
          <w:sz w:val="20"/>
          <w:szCs w:val="20"/>
        </w:rPr>
        <w:t xml:space="preserve">Ansvar och Självständighet </w:t>
      </w:r>
    </w:p>
    <w:p w14:paraId="1AC160ED" w14:textId="77777777" w:rsidR="009B6966" w:rsidRPr="00DF4426" w:rsidRDefault="009B6966"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4CAEDBD2" w14:textId="2C0018BA" w:rsidR="00FF32E0" w:rsidRPr="00DF4426" w:rsidRDefault="009B6966" w:rsidP="00FF32E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FF32E0" w:rsidRPr="00DF4426">
        <w:rPr>
          <w:rFonts w:asciiTheme="minorHAnsi" w:eastAsia="Berlin Sans FB" w:hAnsiTheme="minorHAnsi" w:cstheme="minorHAnsi"/>
          <w:color w:val="auto"/>
          <w:sz w:val="20"/>
          <w:szCs w:val="20"/>
        </w:rPr>
        <w:t>-operatören ska självständigt kunna:</w:t>
      </w:r>
    </w:p>
    <w:p w14:paraId="3960AC77" w14:textId="38087A8D" w:rsidR="00766C75" w:rsidRPr="00C907D6" w:rsidRDefault="00432C18"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Utföra </w:t>
      </w:r>
      <w:r w:rsidR="00766C75" w:rsidRPr="00C907D6">
        <w:rPr>
          <w:rFonts w:asciiTheme="minorHAnsi" w:hAnsiTheme="minorHAnsi"/>
          <w:sz w:val="20"/>
          <w:szCs w:val="20"/>
          <w:bdr w:val="none" w:sz="0" w:space="0" w:color="auto"/>
          <w:lang w:val="sv-SE"/>
        </w:rPr>
        <w:t xml:space="preserve">metoder för applicering i sprutbox </w:t>
      </w:r>
      <w:r w:rsidR="00795691">
        <w:rPr>
          <w:rFonts w:asciiTheme="minorHAnsi" w:hAnsiTheme="minorHAnsi"/>
          <w:sz w:val="20"/>
          <w:szCs w:val="20"/>
          <w:bdr w:val="none" w:sz="0" w:space="0" w:color="auto"/>
          <w:lang w:val="sv-SE"/>
        </w:rPr>
        <w:t>för att uppnå rätt kvalitet.</w:t>
      </w:r>
    </w:p>
    <w:p w14:paraId="5FC01CC6" w14:textId="2D4FB082" w:rsidR="000D1F30" w:rsidRPr="00C907D6" w:rsidRDefault="00432C18"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Säkerställa att torknings och härdprocessen genomförs</w:t>
      </w:r>
      <w:r w:rsidR="00795691">
        <w:rPr>
          <w:rFonts w:asciiTheme="minorHAnsi" w:hAnsiTheme="minorHAnsi"/>
          <w:sz w:val="20"/>
          <w:szCs w:val="20"/>
          <w:bdr w:val="none" w:sz="0" w:space="0" w:color="auto"/>
          <w:lang w:val="sv-SE"/>
        </w:rPr>
        <w:t xml:space="preserve"> korrekt</w:t>
      </w:r>
      <w:r w:rsidRPr="00C907D6">
        <w:rPr>
          <w:rFonts w:asciiTheme="minorHAnsi" w:hAnsiTheme="minorHAnsi"/>
          <w:sz w:val="20"/>
          <w:szCs w:val="20"/>
          <w:bdr w:val="none" w:sz="0" w:space="0" w:color="auto"/>
          <w:lang w:val="sv-SE"/>
        </w:rPr>
        <w:t xml:space="preserve"> </w:t>
      </w:r>
      <w:r w:rsidR="00795691">
        <w:rPr>
          <w:rFonts w:asciiTheme="minorHAnsi" w:hAnsiTheme="minorHAnsi"/>
          <w:sz w:val="20"/>
          <w:szCs w:val="20"/>
          <w:bdr w:val="none" w:sz="0" w:space="0" w:color="auto"/>
          <w:lang w:val="sv-SE"/>
        </w:rPr>
        <w:t>för att uppnå rät</w:t>
      </w:r>
      <w:r w:rsidRPr="00C907D6">
        <w:rPr>
          <w:rFonts w:asciiTheme="minorHAnsi" w:hAnsiTheme="minorHAnsi"/>
          <w:sz w:val="20"/>
          <w:szCs w:val="20"/>
          <w:bdr w:val="none" w:sz="0" w:space="0" w:color="auto"/>
          <w:lang w:val="sv-SE"/>
        </w:rPr>
        <w:t>t kvalitet.</w:t>
      </w:r>
    </w:p>
    <w:p w14:paraId="43FDD89B" w14:textId="459EE9A7" w:rsidR="00766C75" w:rsidRPr="00B53B44" w:rsidRDefault="004747F7"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eastAsia="Berlin Sans FB" w:hAnsiTheme="minorHAnsi" w:cstheme="minorHAnsi"/>
          <w:lang w:val="sv-SE"/>
        </w:rPr>
      </w:pPr>
      <w:r w:rsidRPr="00C907D6">
        <w:rPr>
          <w:rFonts w:asciiTheme="minorHAnsi" w:hAnsiTheme="minorHAnsi"/>
          <w:sz w:val="20"/>
          <w:szCs w:val="20"/>
          <w:bdr w:val="none" w:sz="0" w:space="0" w:color="auto"/>
          <w:lang w:val="sv-SE"/>
        </w:rPr>
        <w:t>Å</w:t>
      </w:r>
      <w:r w:rsidR="00766C75" w:rsidRPr="00C907D6">
        <w:rPr>
          <w:rFonts w:asciiTheme="minorHAnsi" w:hAnsiTheme="minorHAnsi"/>
          <w:sz w:val="20"/>
          <w:szCs w:val="20"/>
          <w:bdr w:val="none" w:sz="0" w:space="0" w:color="auto"/>
          <w:lang w:val="sv-SE"/>
        </w:rPr>
        <w:t>tgärda</w:t>
      </w:r>
      <w:r w:rsidR="00766C75" w:rsidRPr="00B53B44">
        <w:rPr>
          <w:rFonts w:asciiTheme="minorHAnsi" w:hAnsiTheme="minorHAnsi"/>
          <w:sz w:val="20"/>
          <w:lang w:val="sv-SE"/>
        </w:rPr>
        <w:t xml:space="preserve"> fel och brister som uppkommit vid applicering eller torkning/härdning.</w:t>
      </w:r>
    </w:p>
    <w:p w14:paraId="5292AB3D" w14:textId="77777777" w:rsidR="000D1F30" w:rsidRPr="00DF4426" w:rsidRDefault="000D1F30" w:rsidP="00432C18">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42D463B1" w14:textId="77777777" w:rsidR="00FF32E0" w:rsidRPr="00DF4426" w:rsidRDefault="00FF32E0" w:rsidP="00FF32E0">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24"/>
          <w:szCs w:val="24"/>
        </w:rPr>
      </w:pPr>
    </w:p>
    <w:p w14:paraId="69015471" w14:textId="77777777" w:rsidR="00674068" w:rsidRPr="00DF4426" w:rsidRDefault="00674068">
      <w:pPr>
        <w:rPr>
          <w:rFonts w:asciiTheme="minorHAnsi" w:eastAsia="Berlin Sans FB" w:hAnsiTheme="minorHAnsi" w:cstheme="minorHAnsi"/>
          <w:lang w:val="sv-SE" w:eastAsia="sv-SE"/>
        </w:rPr>
      </w:pPr>
      <w:r w:rsidRPr="00DF4426">
        <w:rPr>
          <w:rFonts w:asciiTheme="minorHAnsi" w:eastAsia="Berlin Sans FB" w:hAnsiTheme="minorHAnsi" w:cstheme="minorHAnsi"/>
          <w:lang w:val="sv-SE"/>
        </w:rPr>
        <w:br w:type="page"/>
      </w:r>
    </w:p>
    <w:p w14:paraId="73115667" w14:textId="6D11C593"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lastRenderedPageBreak/>
        <w:t xml:space="preserve">Delkvalifikation </w:t>
      </w:r>
      <w:r w:rsidR="00B17930">
        <w:rPr>
          <w:rFonts w:asciiTheme="minorHAnsi" w:eastAsia="Berlin Sans FB" w:hAnsiTheme="minorHAnsi" w:cstheme="minorHAnsi"/>
          <w:b/>
          <w:color w:val="auto"/>
          <w:sz w:val="24"/>
          <w:szCs w:val="24"/>
        </w:rPr>
        <w:t>12</w:t>
      </w:r>
      <w:r w:rsidRPr="00DF4426">
        <w:rPr>
          <w:rFonts w:asciiTheme="minorHAnsi" w:eastAsia="Berlin Sans FB" w:hAnsiTheme="minorHAnsi" w:cstheme="minorHAnsi"/>
          <w:b/>
          <w:color w:val="auto"/>
          <w:sz w:val="24"/>
          <w:szCs w:val="24"/>
        </w:rPr>
        <w:t xml:space="preserve">, </w:t>
      </w:r>
      <w:r w:rsidR="00674068" w:rsidRPr="00DF4426">
        <w:rPr>
          <w:rFonts w:asciiTheme="minorHAnsi" w:eastAsia="Berlin Sans FB" w:hAnsiTheme="minorHAnsi" w:cstheme="minorHAnsi"/>
          <w:b/>
          <w:color w:val="auto"/>
          <w:sz w:val="24"/>
          <w:szCs w:val="24"/>
        </w:rPr>
        <w:t>Ytbehandlingsutrustning</w:t>
      </w:r>
    </w:p>
    <w:p w14:paraId="7B2CA813" w14:textId="77777777" w:rsidR="00007B0E" w:rsidRPr="00DF4426" w:rsidRDefault="00007B0E"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16"/>
          <w:szCs w:val="16"/>
        </w:rPr>
      </w:pPr>
    </w:p>
    <w:p w14:paraId="7B38C813"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Syfte</w:t>
      </w:r>
    </w:p>
    <w:p w14:paraId="4C6085C0" w14:textId="7838AE03" w:rsidR="00007B0E" w:rsidRPr="00DF4426" w:rsidRDefault="00AB631C" w:rsidP="00007B0E">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hAnsiTheme="minorHAnsi" w:cstheme="minorHAnsi"/>
          <w:color w:val="auto"/>
          <w:sz w:val="20"/>
          <w:szCs w:val="20"/>
        </w:rPr>
        <w:t>Delkvalifikationen syftar till att fastställa såväl teoretiska kunskap</w:t>
      </w:r>
      <w:r w:rsidR="006272C6" w:rsidRPr="00DF4426">
        <w:rPr>
          <w:rFonts w:asciiTheme="minorHAnsi" w:hAnsiTheme="minorHAnsi" w:cstheme="minorHAnsi"/>
          <w:color w:val="auto"/>
          <w:sz w:val="20"/>
          <w:szCs w:val="20"/>
        </w:rPr>
        <w:t>skrav</w:t>
      </w:r>
      <w:r w:rsidRPr="00DF4426">
        <w:rPr>
          <w:rFonts w:asciiTheme="minorHAnsi" w:hAnsiTheme="minorHAnsi" w:cstheme="minorHAnsi"/>
          <w:color w:val="auto"/>
          <w:sz w:val="20"/>
          <w:szCs w:val="20"/>
        </w:rPr>
        <w:t xml:space="preserve"> som </w:t>
      </w:r>
      <w:r w:rsidR="006272C6" w:rsidRPr="00DF4426">
        <w:rPr>
          <w:rFonts w:asciiTheme="minorHAnsi" w:hAnsiTheme="minorHAnsi" w:cstheme="minorHAnsi"/>
          <w:color w:val="auto"/>
          <w:sz w:val="20"/>
          <w:szCs w:val="20"/>
        </w:rPr>
        <w:t xml:space="preserve">krav på </w:t>
      </w:r>
      <w:r w:rsidRPr="00DF4426">
        <w:rPr>
          <w:rFonts w:asciiTheme="minorHAnsi" w:hAnsiTheme="minorHAnsi" w:cstheme="minorHAnsi"/>
          <w:color w:val="auto"/>
          <w:sz w:val="20"/>
          <w:szCs w:val="20"/>
        </w:rPr>
        <w:t>praktiskt förmåga att utnyttja och bibehålla utrustningens förmåga att tillgodose krav på ytbehandling</w:t>
      </w:r>
      <w:r w:rsidR="008C055D" w:rsidRPr="00DF4426">
        <w:rPr>
          <w:rFonts w:asciiTheme="minorHAnsi" w:hAnsiTheme="minorHAnsi" w:cstheme="minorHAnsi"/>
          <w:color w:val="auto"/>
          <w:sz w:val="20"/>
          <w:szCs w:val="20"/>
        </w:rPr>
        <w:t xml:space="preserve"> genom sprutning</w:t>
      </w:r>
      <w:r w:rsidRPr="00DF4426">
        <w:rPr>
          <w:rFonts w:asciiTheme="minorHAnsi" w:hAnsiTheme="minorHAnsi" w:cstheme="minorHAnsi"/>
          <w:color w:val="auto"/>
          <w:sz w:val="20"/>
          <w:szCs w:val="20"/>
        </w:rPr>
        <w:t>.</w:t>
      </w:r>
      <w:r w:rsidR="006272C6" w:rsidRPr="00DF4426">
        <w:rPr>
          <w:rFonts w:asciiTheme="minorHAnsi" w:hAnsiTheme="minorHAnsi" w:cstheme="minorHAnsi"/>
          <w:color w:val="auto"/>
          <w:sz w:val="20"/>
          <w:szCs w:val="20"/>
        </w:rPr>
        <w:t xml:space="preserve"> </w:t>
      </w:r>
      <w:r w:rsidR="006272C6" w:rsidRPr="00DF4426">
        <w:rPr>
          <w:rFonts w:asciiTheme="minorHAnsi" w:eastAsia="Berlin Sans FB" w:hAnsiTheme="minorHAnsi" w:cstheme="minorHAnsi"/>
          <w:color w:val="auto"/>
          <w:sz w:val="20"/>
          <w:szCs w:val="20"/>
        </w:rPr>
        <w:t xml:space="preserve">Att kunna hantera och underhålla utrustning är </w:t>
      </w:r>
      <w:r w:rsidR="008C055D" w:rsidRPr="00DF4426">
        <w:rPr>
          <w:rFonts w:asciiTheme="minorHAnsi" w:eastAsia="Berlin Sans FB" w:hAnsiTheme="minorHAnsi" w:cstheme="minorHAnsi"/>
          <w:color w:val="auto"/>
          <w:sz w:val="20"/>
          <w:szCs w:val="20"/>
        </w:rPr>
        <w:t xml:space="preserve">helt </w:t>
      </w:r>
      <w:r w:rsidR="006272C6" w:rsidRPr="00DF4426">
        <w:rPr>
          <w:rFonts w:asciiTheme="minorHAnsi" w:eastAsia="Berlin Sans FB" w:hAnsiTheme="minorHAnsi" w:cstheme="minorHAnsi"/>
          <w:color w:val="auto"/>
          <w:sz w:val="20"/>
          <w:szCs w:val="20"/>
        </w:rPr>
        <w:t>avgörande för det slutliga ytbehandlingsresultatet.</w:t>
      </w:r>
    </w:p>
    <w:p w14:paraId="2DF7F28A"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1C205F2B"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Innehåll</w:t>
      </w:r>
    </w:p>
    <w:p w14:paraId="20EFAF98" w14:textId="3A941EDB" w:rsidR="001C5008" w:rsidRPr="00C907D6" w:rsidRDefault="006272C6"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Termer</w:t>
      </w:r>
    </w:p>
    <w:p w14:paraId="282FA19D" w14:textId="451B3AC3" w:rsidR="006272C6" w:rsidRPr="00C907D6" w:rsidRDefault="006272C6"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Sprutpistoler</w:t>
      </w:r>
    </w:p>
    <w:p w14:paraId="26300BD3" w14:textId="77777777" w:rsidR="001C5008" w:rsidRPr="00C907D6" w:rsidRDefault="004C27FB"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Pumpar</w:t>
      </w:r>
    </w:p>
    <w:p w14:paraId="1C425A92" w14:textId="77777777" w:rsidR="001C5008" w:rsidRPr="00C907D6" w:rsidRDefault="004C27FB"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Sprutboxar</w:t>
      </w:r>
    </w:p>
    <w:p w14:paraId="3899605E" w14:textId="65333302" w:rsidR="00FF64DA" w:rsidRPr="00DF4426" w:rsidRDefault="004C27FB"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eastAsia="Berlin Sans FB" w:hAnsiTheme="minorHAnsi" w:cstheme="minorHAnsi"/>
          <w:sz w:val="20"/>
          <w:szCs w:val="20"/>
        </w:rPr>
      </w:pPr>
      <w:r w:rsidRPr="00C907D6">
        <w:rPr>
          <w:rFonts w:asciiTheme="minorHAnsi" w:hAnsiTheme="minorHAnsi"/>
          <w:sz w:val="20"/>
          <w:szCs w:val="20"/>
          <w:bdr w:val="none" w:sz="0" w:space="0" w:color="auto"/>
          <w:lang w:val="sv-SE"/>
        </w:rPr>
        <w:t>Filter</w:t>
      </w:r>
      <w:r w:rsidR="00795691">
        <w:rPr>
          <w:rFonts w:asciiTheme="minorHAnsi" w:hAnsiTheme="minorHAnsi"/>
          <w:sz w:val="20"/>
          <w:szCs w:val="20"/>
          <w:bdr w:val="none" w:sz="0" w:space="0" w:color="auto"/>
          <w:lang w:val="sv-SE"/>
        </w:rPr>
        <w:t>.</w:t>
      </w:r>
    </w:p>
    <w:p w14:paraId="19847647" w14:textId="77777777" w:rsidR="008C055D" w:rsidRPr="00DF4426" w:rsidRDefault="008C055D"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3C9D12CB" w14:textId="7E623B28"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Kompetenskrav</w:t>
      </w:r>
    </w:p>
    <w:p w14:paraId="70E6D248"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21DFA82"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Kunskaper</w:t>
      </w:r>
    </w:p>
    <w:p w14:paraId="1E8DA45B" w14:textId="77777777" w:rsidR="00A559AB" w:rsidRPr="00DF4426" w:rsidRDefault="00A559AB"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33202BDD" w14:textId="06163F78" w:rsidR="001C5008" w:rsidRPr="00DF4426" w:rsidRDefault="0067406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1C5008" w:rsidRPr="00DF4426">
        <w:rPr>
          <w:rFonts w:asciiTheme="minorHAnsi" w:eastAsia="Berlin Sans FB" w:hAnsiTheme="minorHAnsi" w:cstheme="minorHAnsi"/>
          <w:color w:val="auto"/>
          <w:sz w:val="20"/>
          <w:szCs w:val="20"/>
        </w:rPr>
        <w:t>-operatören ska k</w:t>
      </w:r>
      <w:r w:rsidR="00204FA0" w:rsidRPr="00DF4426">
        <w:rPr>
          <w:rFonts w:asciiTheme="minorHAnsi" w:eastAsia="Berlin Sans FB" w:hAnsiTheme="minorHAnsi" w:cstheme="minorHAnsi"/>
          <w:color w:val="auto"/>
          <w:sz w:val="20"/>
          <w:szCs w:val="20"/>
        </w:rPr>
        <w:t>unna</w:t>
      </w:r>
      <w:r w:rsidR="001C5008" w:rsidRPr="00DF4426">
        <w:rPr>
          <w:rFonts w:asciiTheme="minorHAnsi" w:eastAsia="Berlin Sans FB" w:hAnsiTheme="minorHAnsi" w:cstheme="minorHAnsi"/>
          <w:color w:val="auto"/>
          <w:sz w:val="20"/>
          <w:szCs w:val="20"/>
        </w:rPr>
        <w:t>:</w:t>
      </w:r>
    </w:p>
    <w:p w14:paraId="1B50BA50" w14:textId="576B6B92" w:rsidR="006272C6" w:rsidRPr="00C907D6" w:rsidRDefault="006272C6"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Redogöra för sprutpistolens </w:t>
      </w:r>
      <w:r w:rsidR="00CB57C8" w:rsidRPr="00C907D6">
        <w:rPr>
          <w:rFonts w:asciiTheme="minorHAnsi" w:hAnsiTheme="minorHAnsi"/>
          <w:sz w:val="20"/>
          <w:szCs w:val="20"/>
          <w:bdr w:val="none" w:sz="0" w:space="0" w:color="auto"/>
          <w:lang w:val="sv-SE"/>
        </w:rPr>
        <w:t>delar</w:t>
      </w:r>
      <w:r w:rsidRPr="00C907D6">
        <w:rPr>
          <w:rFonts w:asciiTheme="minorHAnsi" w:hAnsiTheme="minorHAnsi"/>
          <w:sz w:val="20"/>
          <w:szCs w:val="20"/>
          <w:bdr w:val="none" w:sz="0" w:space="0" w:color="auto"/>
          <w:lang w:val="sv-SE"/>
        </w:rPr>
        <w:t xml:space="preserve"> och </w:t>
      </w:r>
      <w:r w:rsidR="00CB57C8" w:rsidRPr="00C907D6">
        <w:rPr>
          <w:rFonts w:asciiTheme="minorHAnsi" w:hAnsiTheme="minorHAnsi"/>
          <w:sz w:val="20"/>
          <w:szCs w:val="20"/>
          <w:bdr w:val="none" w:sz="0" w:space="0" w:color="auto"/>
          <w:lang w:val="sv-SE"/>
        </w:rPr>
        <w:t>funktion.</w:t>
      </w:r>
    </w:p>
    <w:p w14:paraId="0308405F" w14:textId="69FE8C95" w:rsidR="006272C6" w:rsidRPr="00C907D6" w:rsidRDefault="006272C6"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Redogöra för olika pumpsystem och dess funktion och användning</w:t>
      </w:r>
      <w:r w:rsidR="00E75E73" w:rsidRPr="00C907D6">
        <w:rPr>
          <w:rFonts w:asciiTheme="minorHAnsi" w:hAnsiTheme="minorHAnsi"/>
          <w:sz w:val="20"/>
          <w:szCs w:val="20"/>
          <w:bdr w:val="none" w:sz="0" w:space="0" w:color="auto"/>
          <w:lang w:val="sv-SE"/>
        </w:rPr>
        <w:t>.</w:t>
      </w:r>
    </w:p>
    <w:p w14:paraId="6E9A1D8D" w14:textId="3178A493" w:rsidR="006272C6" w:rsidRPr="00C907D6" w:rsidRDefault="006272C6"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Redogöra för </w:t>
      </w:r>
      <w:r w:rsidR="0041049B" w:rsidRPr="00C907D6">
        <w:rPr>
          <w:rFonts w:asciiTheme="minorHAnsi" w:hAnsiTheme="minorHAnsi"/>
          <w:sz w:val="20"/>
          <w:szCs w:val="20"/>
          <w:bdr w:val="none" w:sz="0" w:space="0" w:color="auto"/>
          <w:lang w:val="sv-SE"/>
        </w:rPr>
        <w:t>sprutboxens inklusive filters funktion och användningsområde</w:t>
      </w:r>
      <w:r w:rsidR="00795691">
        <w:rPr>
          <w:rFonts w:asciiTheme="minorHAnsi" w:hAnsiTheme="minorHAnsi"/>
          <w:sz w:val="20"/>
          <w:szCs w:val="20"/>
          <w:bdr w:val="none" w:sz="0" w:space="0" w:color="auto"/>
          <w:lang w:val="sv-SE"/>
        </w:rPr>
        <w:t>.</w:t>
      </w:r>
    </w:p>
    <w:p w14:paraId="743F8091" w14:textId="1B608DD0" w:rsidR="001C5008" w:rsidRPr="00B53B44" w:rsidRDefault="006272C6"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eastAsia="Berlin Sans FB" w:hAnsiTheme="minorHAnsi" w:cstheme="minorHAnsi"/>
          <w:sz w:val="16"/>
          <w:szCs w:val="16"/>
          <w:lang w:val="sv-SE"/>
        </w:rPr>
      </w:pPr>
      <w:r w:rsidRPr="00C907D6">
        <w:rPr>
          <w:rFonts w:asciiTheme="minorHAnsi" w:hAnsiTheme="minorHAnsi"/>
          <w:sz w:val="20"/>
          <w:szCs w:val="20"/>
          <w:bdr w:val="none" w:sz="0" w:space="0" w:color="auto"/>
          <w:lang w:val="sv-SE"/>
        </w:rPr>
        <w:t>Redogöra</w:t>
      </w:r>
      <w:r w:rsidRPr="00B53B44">
        <w:rPr>
          <w:rFonts w:asciiTheme="minorHAnsi" w:eastAsia="Berlin Sans FB" w:hAnsiTheme="minorHAnsi" w:cstheme="minorHAnsi"/>
          <w:sz w:val="20"/>
          <w:szCs w:val="20"/>
          <w:lang w:val="sv-SE"/>
        </w:rPr>
        <w:t xml:space="preserve"> för</w:t>
      </w:r>
      <w:r w:rsidR="0041049B" w:rsidRPr="00B53B44">
        <w:rPr>
          <w:rFonts w:asciiTheme="minorHAnsi" w:hAnsiTheme="minorHAnsi"/>
          <w:sz w:val="20"/>
          <w:szCs w:val="20"/>
          <w:lang w:val="sv-SE"/>
        </w:rPr>
        <w:t xml:space="preserve"> vikten av rengöring och underhåll av </w:t>
      </w:r>
      <w:r w:rsidR="00AD4FF5" w:rsidRPr="00B53B44">
        <w:rPr>
          <w:rFonts w:asciiTheme="minorHAnsi" w:hAnsiTheme="minorHAnsi"/>
          <w:sz w:val="20"/>
          <w:szCs w:val="20"/>
          <w:lang w:val="sv-SE"/>
        </w:rPr>
        <w:t>sprut</w:t>
      </w:r>
      <w:r w:rsidR="0041049B" w:rsidRPr="00B53B44">
        <w:rPr>
          <w:rFonts w:asciiTheme="minorHAnsi" w:hAnsiTheme="minorHAnsi"/>
          <w:sz w:val="20"/>
          <w:szCs w:val="20"/>
          <w:lang w:val="sv-SE"/>
        </w:rPr>
        <w:t>utrustning</w:t>
      </w:r>
      <w:r w:rsidR="00AD4FF5" w:rsidRPr="00B53B44">
        <w:rPr>
          <w:rFonts w:asciiTheme="minorHAnsi" w:hAnsiTheme="minorHAnsi"/>
          <w:sz w:val="20"/>
          <w:szCs w:val="20"/>
          <w:lang w:val="sv-SE"/>
        </w:rPr>
        <w:t>.</w:t>
      </w:r>
    </w:p>
    <w:p w14:paraId="26CB55CD" w14:textId="77777777" w:rsidR="005A18D4" w:rsidRPr="005A18D4" w:rsidRDefault="005A18D4" w:rsidP="005A18D4">
      <w:pPr>
        <w:pStyle w:val="Rubrik"/>
        <w:tabs>
          <w:tab w:val="left" w:pos="1440"/>
          <w:tab w:val="left" w:pos="2880"/>
          <w:tab w:val="left" w:pos="4320"/>
          <w:tab w:val="left" w:pos="5760"/>
          <w:tab w:val="left" w:pos="7200"/>
          <w:tab w:val="left" w:pos="8640"/>
        </w:tabs>
        <w:ind w:left="262"/>
        <w:jc w:val="left"/>
        <w:rPr>
          <w:rFonts w:asciiTheme="minorHAnsi" w:eastAsia="Berlin Sans FB" w:hAnsiTheme="minorHAnsi" w:cstheme="minorHAnsi"/>
          <w:color w:val="auto"/>
          <w:sz w:val="16"/>
          <w:szCs w:val="16"/>
        </w:rPr>
      </w:pPr>
    </w:p>
    <w:p w14:paraId="466A53FC" w14:textId="77777777" w:rsidR="001C5008" w:rsidRPr="00DF4426" w:rsidRDefault="001C500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Färdigheter</w:t>
      </w:r>
    </w:p>
    <w:p w14:paraId="3B2E9BA8" w14:textId="77777777" w:rsidR="00A559AB" w:rsidRPr="00DF4426" w:rsidRDefault="00A559AB"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7824C20F" w14:textId="673018A7" w:rsidR="001C5008" w:rsidRPr="00DF4426" w:rsidRDefault="0067406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1C5008" w:rsidRPr="00DF4426">
        <w:rPr>
          <w:rFonts w:asciiTheme="minorHAnsi" w:eastAsia="Berlin Sans FB" w:hAnsiTheme="minorHAnsi" w:cstheme="minorHAnsi"/>
          <w:color w:val="auto"/>
          <w:sz w:val="20"/>
          <w:szCs w:val="20"/>
        </w:rPr>
        <w:t>-operatören ska kunna:</w:t>
      </w:r>
    </w:p>
    <w:p w14:paraId="3535BFA6" w14:textId="622D1C9C" w:rsidR="001C5008" w:rsidRPr="00C907D6" w:rsidRDefault="004F6189"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Hantera </w:t>
      </w:r>
      <w:r w:rsidR="004044DB" w:rsidRPr="00C907D6">
        <w:rPr>
          <w:rFonts w:asciiTheme="minorHAnsi" w:hAnsiTheme="minorHAnsi"/>
          <w:sz w:val="20"/>
          <w:szCs w:val="20"/>
          <w:bdr w:val="none" w:sz="0" w:space="0" w:color="auto"/>
          <w:lang w:val="sv-SE"/>
        </w:rPr>
        <w:t xml:space="preserve">manuell </w:t>
      </w:r>
      <w:r w:rsidR="004F0F45" w:rsidRPr="00C907D6">
        <w:rPr>
          <w:rFonts w:asciiTheme="minorHAnsi" w:hAnsiTheme="minorHAnsi"/>
          <w:sz w:val="20"/>
          <w:szCs w:val="20"/>
          <w:bdr w:val="none" w:sz="0" w:space="0" w:color="auto"/>
          <w:lang w:val="sv-SE"/>
        </w:rPr>
        <w:t xml:space="preserve">utrustning </w:t>
      </w:r>
      <w:r w:rsidRPr="00C907D6">
        <w:rPr>
          <w:rFonts w:asciiTheme="minorHAnsi" w:hAnsiTheme="minorHAnsi"/>
          <w:sz w:val="20"/>
          <w:szCs w:val="20"/>
          <w:bdr w:val="none" w:sz="0" w:space="0" w:color="auto"/>
          <w:lang w:val="sv-SE"/>
        </w:rPr>
        <w:t xml:space="preserve">för </w:t>
      </w:r>
      <w:r w:rsidR="004044DB" w:rsidRPr="00C907D6">
        <w:rPr>
          <w:rFonts w:asciiTheme="minorHAnsi" w:hAnsiTheme="minorHAnsi"/>
          <w:sz w:val="20"/>
          <w:szCs w:val="20"/>
          <w:bdr w:val="none" w:sz="0" w:space="0" w:color="auto"/>
          <w:lang w:val="sv-SE"/>
        </w:rPr>
        <w:t>ytbehandling genom sprutning</w:t>
      </w:r>
      <w:r w:rsidR="00CB57C8" w:rsidRPr="00C907D6">
        <w:rPr>
          <w:rFonts w:asciiTheme="minorHAnsi" w:hAnsiTheme="minorHAnsi"/>
          <w:sz w:val="20"/>
          <w:szCs w:val="20"/>
          <w:bdr w:val="none" w:sz="0" w:space="0" w:color="auto"/>
          <w:lang w:val="sv-SE"/>
        </w:rPr>
        <w:t>.</w:t>
      </w:r>
    </w:p>
    <w:p w14:paraId="50D3D543" w14:textId="35B0B665" w:rsidR="004F6189" w:rsidRPr="00C907D6" w:rsidRDefault="004F6189"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Hantera olika pumpsystem utifrån dess funktion och användningsområde.</w:t>
      </w:r>
    </w:p>
    <w:p w14:paraId="517263A0" w14:textId="18526B87" w:rsidR="004F6189" w:rsidRPr="00C907D6" w:rsidRDefault="00CB57C8"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U</w:t>
      </w:r>
      <w:r w:rsidR="004F6189" w:rsidRPr="00C907D6">
        <w:rPr>
          <w:rFonts w:asciiTheme="minorHAnsi" w:hAnsiTheme="minorHAnsi"/>
          <w:sz w:val="20"/>
          <w:szCs w:val="20"/>
          <w:bdr w:val="none" w:sz="0" w:space="0" w:color="auto"/>
          <w:lang w:val="sv-SE"/>
        </w:rPr>
        <w:t>tnyttja sprutboxar</w:t>
      </w:r>
      <w:r w:rsidR="004C68EB" w:rsidRPr="00C907D6">
        <w:rPr>
          <w:rFonts w:asciiTheme="minorHAnsi" w:hAnsiTheme="minorHAnsi"/>
          <w:sz w:val="20"/>
          <w:szCs w:val="20"/>
          <w:bdr w:val="none" w:sz="0" w:space="0" w:color="auto"/>
          <w:lang w:val="sv-SE"/>
        </w:rPr>
        <w:t xml:space="preserve"> </w:t>
      </w:r>
      <w:r w:rsidR="00AD4FF5">
        <w:rPr>
          <w:rFonts w:asciiTheme="minorHAnsi" w:hAnsiTheme="minorHAnsi"/>
          <w:sz w:val="20"/>
          <w:szCs w:val="20"/>
          <w:bdr w:val="none" w:sz="0" w:space="0" w:color="auto"/>
          <w:lang w:val="sv-SE"/>
        </w:rPr>
        <w:t>för att uppnå</w:t>
      </w:r>
      <w:r w:rsidR="004C68EB" w:rsidRPr="00C907D6">
        <w:rPr>
          <w:rFonts w:asciiTheme="minorHAnsi" w:hAnsiTheme="minorHAnsi"/>
          <w:sz w:val="20"/>
          <w:szCs w:val="20"/>
          <w:bdr w:val="none" w:sz="0" w:space="0" w:color="auto"/>
          <w:lang w:val="sv-SE"/>
        </w:rPr>
        <w:t xml:space="preserve"> rätt kvalitet</w:t>
      </w:r>
      <w:r w:rsidR="004F6189" w:rsidRPr="00C907D6">
        <w:rPr>
          <w:rFonts w:asciiTheme="minorHAnsi" w:hAnsiTheme="minorHAnsi"/>
          <w:sz w:val="20"/>
          <w:szCs w:val="20"/>
          <w:bdr w:val="none" w:sz="0" w:space="0" w:color="auto"/>
          <w:lang w:val="sv-SE"/>
        </w:rPr>
        <w:t xml:space="preserve"> på ett effektivt sätt.</w:t>
      </w:r>
    </w:p>
    <w:p w14:paraId="7CC519E3" w14:textId="001B8A58" w:rsidR="004F6189" w:rsidRPr="00C907D6" w:rsidRDefault="004044DB"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Avgöra behov av att rengör</w:t>
      </w:r>
      <w:r w:rsidR="00CB57C8" w:rsidRPr="00C907D6">
        <w:rPr>
          <w:rFonts w:asciiTheme="minorHAnsi" w:hAnsiTheme="minorHAnsi"/>
          <w:sz w:val="20"/>
          <w:szCs w:val="20"/>
          <w:bdr w:val="none" w:sz="0" w:space="0" w:color="auto"/>
          <w:lang w:val="sv-SE"/>
        </w:rPr>
        <w:t xml:space="preserve">a, </w:t>
      </w:r>
      <w:r w:rsidRPr="00C907D6">
        <w:rPr>
          <w:rFonts w:asciiTheme="minorHAnsi" w:hAnsiTheme="minorHAnsi"/>
          <w:sz w:val="20"/>
          <w:szCs w:val="20"/>
          <w:bdr w:val="none" w:sz="0" w:space="0" w:color="auto"/>
          <w:lang w:val="sv-SE"/>
        </w:rPr>
        <w:t>underhålla och serv</w:t>
      </w:r>
      <w:r w:rsidR="00CB57C8" w:rsidRPr="00C907D6">
        <w:rPr>
          <w:rFonts w:asciiTheme="minorHAnsi" w:hAnsiTheme="minorHAnsi"/>
          <w:sz w:val="20"/>
          <w:szCs w:val="20"/>
          <w:bdr w:val="none" w:sz="0" w:space="0" w:color="auto"/>
          <w:lang w:val="sv-SE"/>
        </w:rPr>
        <w:t>a</w:t>
      </w:r>
      <w:r w:rsidRPr="00C907D6">
        <w:rPr>
          <w:rFonts w:asciiTheme="minorHAnsi" w:hAnsiTheme="minorHAnsi"/>
          <w:sz w:val="20"/>
          <w:szCs w:val="20"/>
          <w:bdr w:val="none" w:sz="0" w:space="0" w:color="auto"/>
          <w:lang w:val="sv-SE"/>
        </w:rPr>
        <w:t xml:space="preserve"> utrustning för ytbehandling genom sprutning.</w:t>
      </w:r>
    </w:p>
    <w:p w14:paraId="39999420" w14:textId="1C1AB345" w:rsidR="008C055D" w:rsidRPr="00C907D6" w:rsidRDefault="008C055D"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Förstå termer och begrepp kopplade till ytbehandling genom sprutning.</w:t>
      </w:r>
    </w:p>
    <w:p w14:paraId="6A060311" w14:textId="258BE16B" w:rsidR="00674068" w:rsidRPr="00C907D6" w:rsidRDefault="00674068" w:rsidP="00AD4FF5">
      <w:pPr>
        <w:pStyle w:val="Liststycke"/>
        <w:pBdr>
          <w:top w:val="none" w:sz="0" w:space="0" w:color="auto"/>
          <w:left w:val="none" w:sz="0" w:space="0" w:color="auto"/>
          <w:bottom w:val="none" w:sz="0" w:space="0" w:color="auto"/>
          <w:right w:val="none" w:sz="0" w:space="0" w:color="auto"/>
          <w:between w:val="none" w:sz="0" w:space="0" w:color="auto"/>
          <w:bar w:val="none" w:sz="0" w:color="auto"/>
        </w:pBdr>
        <w:tabs>
          <w:tab w:val="left" w:pos="1440"/>
          <w:tab w:val="left" w:pos="2880"/>
          <w:tab w:val="left" w:pos="4320"/>
          <w:tab w:val="left" w:pos="5760"/>
          <w:tab w:val="left" w:pos="7200"/>
          <w:tab w:val="left" w:pos="8640"/>
        </w:tabs>
        <w:spacing w:before="60" w:after="120"/>
        <w:rPr>
          <w:rFonts w:asciiTheme="minorHAnsi" w:hAnsiTheme="minorHAnsi"/>
          <w:sz w:val="20"/>
          <w:szCs w:val="20"/>
          <w:bdr w:val="none" w:sz="0" w:space="0" w:color="auto"/>
          <w:lang w:val="sv-SE"/>
        </w:rPr>
      </w:pPr>
    </w:p>
    <w:p w14:paraId="7C1E6DA3" w14:textId="77777777" w:rsidR="005A18D4" w:rsidRPr="00DF4426" w:rsidRDefault="005A18D4" w:rsidP="005A18D4">
      <w:pPr>
        <w:pStyle w:val="Rubrik"/>
        <w:tabs>
          <w:tab w:val="left" w:pos="1440"/>
          <w:tab w:val="left" w:pos="2880"/>
          <w:tab w:val="left" w:pos="4320"/>
          <w:tab w:val="left" w:pos="5760"/>
          <w:tab w:val="left" w:pos="7200"/>
          <w:tab w:val="left" w:pos="8640"/>
        </w:tabs>
        <w:jc w:val="left"/>
        <w:rPr>
          <w:color w:val="auto"/>
        </w:rPr>
      </w:pPr>
      <w:r w:rsidRPr="00DF4426">
        <w:rPr>
          <w:rFonts w:asciiTheme="minorHAnsi" w:eastAsia="Berlin Sans FB" w:hAnsiTheme="minorHAnsi" w:cstheme="minorHAnsi"/>
          <w:b/>
          <w:color w:val="auto"/>
          <w:sz w:val="20"/>
          <w:szCs w:val="20"/>
        </w:rPr>
        <w:t xml:space="preserve">Ansvar och Självständighet </w:t>
      </w:r>
    </w:p>
    <w:p w14:paraId="2D81CA06" w14:textId="77777777" w:rsidR="00A559AB" w:rsidRPr="00DF4426" w:rsidRDefault="00A559AB"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2808CDFA" w14:textId="40F2610B" w:rsidR="001C5008" w:rsidRPr="00DF4426" w:rsidRDefault="00674068" w:rsidP="001C5008">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1C5008" w:rsidRPr="00DF4426">
        <w:rPr>
          <w:rFonts w:asciiTheme="minorHAnsi" w:eastAsia="Berlin Sans FB" w:hAnsiTheme="minorHAnsi" w:cstheme="minorHAnsi"/>
          <w:color w:val="auto"/>
          <w:sz w:val="20"/>
          <w:szCs w:val="20"/>
        </w:rPr>
        <w:t>-operatören ska självständigt kunna:</w:t>
      </w:r>
    </w:p>
    <w:p w14:paraId="07E72CC1" w14:textId="5D43161B" w:rsidR="004044DB" w:rsidRPr="00C907D6" w:rsidRDefault="004044DB"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Använda och underhålla </w:t>
      </w:r>
      <w:r w:rsidR="00CB57C8" w:rsidRPr="00C907D6">
        <w:rPr>
          <w:rFonts w:asciiTheme="minorHAnsi" w:hAnsiTheme="minorHAnsi"/>
          <w:sz w:val="20"/>
          <w:szCs w:val="20"/>
          <w:bdr w:val="none" w:sz="0" w:space="0" w:color="auto"/>
          <w:lang w:val="sv-SE"/>
        </w:rPr>
        <w:t xml:space="preserve">manuell </w:t>
      </w:r>
      <w:r w:rsidR="004F0F45" w:rsidRPr="00C907D6">
        <w:rPr>
          <w:rFonts w:asciiTheme="minorHAnsi" w:hAnsiTheme="minorHAnsi"/>
          <w:sz w:val="20"/>
          <w:szCs w:val="20"/>
          <w:bdr w:val="none" w:sz="0" w:space="0" w:color="auto"/>
          <w:lang w:val="sv-SE"/>
        </w:rPr>
        <w:t>utrustning för sprutning</w:t>
      </w:r>
      <w:r w:rsidR="00CB57C8" w:rsidRPr="00C907D6">
        <w:rPr>
          <w:rFonts w:asciiTheme="minorHAnsi" w:hAnsiTheme="minorHAnsi"/>
          <w:sz w:val="20"/>
          <w:szCs w:val="20"/>
          <w:bdr w:val="none" w:sz="0" w:space="0" w:color="auto"/>
          <w:lang w:val="sv-SE"/>
        </w:rPr>
        <w:t xml:space="preserve"> </w:t>
      </w:r>
      <w:r w:rsidRPr="00C907D6">
        <w:rPr>
          <w:rFonts w:asciiTheme="minorHAnsi" w:hAnsiTheme="minorHAnsi"/>
          <w:sz w:val="20"/>
          <w:szCs w:val="20"/>
          <w:bdr w:val="none" w:sz="0" w:space="0" w:color="auto"/>
          <w:lang w:val="sv-SE"/>
        </w:rPr>
        <w:t>utifrån dess funktion och användningsområden</w:t>
      </w:r>
      <w:r w:rsidR="00CB57C8" w:rsidRPr="00C907D6">
        <w:rPr>
          <w:rFonts w:asciiTheme="minorHAnsi" w:hAnsiTheme="minorHAnsi"/>
          <w:sz w:val="20"/>
          <w:szCs w:val="20"/>
          <w:bdr w:val="none" w:sz="0" w:space="0" w:color="auto"/>
          <w:lang w:val="sv-SE"/>
        </w:rPr>
        <w:t>.</w:t>
      </w:r>
    </w:p>
    <w:p w14:paraId="15443C78" w14:textId="6C832DEF" w:rsidR="004044DB" w:rsidRPr="00B53B44" w:rsidRDefault="004044DB"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eastAsia="Berlin Sans FB" w:hAnsiTheme="minorHAnsi" w:cstheme="minorHAnsi"/>
          <w:sz w:val="20"/>
          <w:szCs w:val="20"/>
          <w:lang w:val="sv-SE"/>
        </w:rPr>
      </w:pPr>
      <w:r w:rsidRPr="00C907D6">
        <w:rPr>
          <w:rFonts w:asciiTheme="minorHAnsi" w:hAnsiTheme="minorHAnsi"/>
          <w:sz w:val="20"/>
          <w:szCs w:val="20"/>
          <w:bdr w:val="none" w:sz="0" w:space="0" w:color="auto"/>
          <w:lang w:val="sv-SE"/>
        </w:rPr>
        <w:t>Använda</w:t>
      </w:r>
      <w:r w:rsidRPr="00B53B44">
        <w:rPr>
          <w:rFonts w:asciiTheme="minorHAnsi" w:hAnsiTheme="minorHAnsi"/>
          <w:sz w:val="20"/>
          <w:szCs w:val="20"/>
          <w:lang w:val="sv-SE"/>
        </w:rPr>
        <w:t xml:space="preserve"> pumpsystem utifrån dess funktion och användningsområde</w:t>
      </w:r>
      <w:r w:rsidR="00CB57C8" w:rsidRPr="00B53B44">
        <w:rPr>
          <w:rFonts w:asciiTheme="minorHAnsi" w:hAnsiTheme="minorHAnsi"/>
          <w:sz w:val="20"/>
          <w:szCs w:val="20"/>
          <w:lang w:val="sv-SE"/>
        </w:rPr>
        <w:t>n</w:t>
      </w:r>
      <w:r w:rsidR="00CE599C" w:rsidRPr="00B53B44">
        <w:rPr>
          <w:rFonts w:asciiTheme="minorHAnsi" w:hAnsiTheme="minorHAnsi"/>
          <w:sz w:val="20"/>
          <w:szCs w:val="20"/>
          <w:lang w:val="sv-SE"/>
        </w:rPr>
        <w:t>.</w:t>
      </w:r>
    </w:p>
    <w:p w14:paraId="4B8F28E4" w14:textId="77777777"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4E209AFA" w14:textId="77777777" w:rsidR="00AE0524" w:rsidRPr="00DF4426" w:rsidRDefault="00AE0524">
      <w:pPr>
        <w:rPr>
          <w:rFonts w:asciiTheme="minorHAnsi" w:eastAsia="Berlin Sans FB" w:hAnsiTheme="minorHAnsi" w:cstheme="minorHAnsi"/>
          <w:lang w:val="sv-SE" w:eastAsia="sv-SE"/>
        </w:rPr>
      </w:pPr>
      <w:r w:rsidRPr="00DF4426">
        <w:rPr>
          <w:rFonts w:asciiTheme="minorHAnsi" w:eastAsia="Berlin Sans FB" w:hAnsiTheme="minorHAnsi" w:cstheme="minorHAnsi"/>
          <w:lang w:val="sv-SE"/>
        </w:rPr>
        <w:br w:type="page"/>
      </w:r>
    </w:p>
    <w:p w14:paraId="53E65517" w14:textId="73C8B86A"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lastRenderedPageBreak/>
        <w:t xml:space="preserve">Delkvalifikation </w:t>
      </w:r>
      <w:r w:rsidR="00B17930">
        <w:rPr>
          <w:rFonts w:asciiTheme="minorHAnsi" w:eastAsia="Berlin Sans FB" w:hAnsiTheme="minorHAnsi" w:cstheme="minorHAnsi"/>
          <w:b/>
          <w:color w:val="auto"/>
          <w:sz w:val="24"/>
          <w:szCs w:val="24"/>
        </w:rPr>
        <w:t>13</w:t>
      </w:r>
      <w:r w:rsidRPr="00DF4426">
        <w:rPr>
          <w:rFonts w:asciiTheme="minorHAnsi" w:eastAsia="Berlin Sans FB" w:hAnsiTheme="minorHAnsi" w:cstheme="minorHAnsi"/>
          <w:b/>
          <w:color w:val="auto"/>
          <w:sz w:val="24"/>
          <w:szCs w:val="24"/>
        </w:rPr>
        <w:t xml:space="preserve">, </w:t>
      </w:r>
      <w:r w:rsidR="005068E4" w:rsidRPr="00DF4426">
        <w:rPr>
          <w:rFonts w:asciiTheme="minorHAnsi" w:eastAsia="Berlin Sans FB" w:hAnsiTheme="minorHAnsi" w:cstheme="minorHAnsi"/>
          <w:b/>
          <w:color w:val="auto"/>
          <w:sz w:val="24"/>
          <w:szCs w:val="24"/>
        </w:rPr>
        <w:t>M</w:t>
      </w:r>
      <w:r w:rsidR="00D479BB" w:rsidRPr="00DF4426">
        <w:rPr>
          <w:rFonts w:asciiTheme="minorHAnsi" w:eastAsia="Berlin Sans FB" w:hAnsiTheme="minorHAnsi" w:cstheme="minorHAnsi"/>
          <w:b/>
          <w:color w:val="auto"/>
          <w:sz w:val="24"/>
          <w:szCs w:val="24"/>
        </w:rPr>
        <w:t>ellanslipning</w:t>
      </w:r>
    </w:p>
    <w:p w14:paraId="465B3F41" w14:textId="77777777"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359669AB" w14:textId="77777777"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Syfte</w:t>
      </w:r>
    </w:p>
    <w:p w14:paraId="6660A2C8" w14:textId="1936040D" w:rsidR="00593080" w:rsidRPr="00DF4426" w:rsidRDefault="00593080" w:rsidP="00593080">
      <w:pPr>
        <w:pStyle w:val="Rubrik"/>
        <w:tabs>
          <w:tab w:val="left" w:pos="1440"/>
          <w:tab w:val="left" w:pos="2880"/>
          <w:tab w:val="left" w:pos="4320"/>
          <w:tab w:val="left" w:pos="5760"/>
          <w:tab w:val="left" w:pos="7200"/>
          <w:tab w:val="left" w:pos="8640"/>
        </w:tabs>
        <w:jc w:val="left"/>
        <w:rPr>
          <w:rFonts w:asciiTheme="minorHAnsi" w:hAnsiTheme="minorHAnsi" w:cstheme="minorHAnsi"/>
          <w:color w:val="auto"/>
          <w:sz w:val="20"/>
          <w:szCs w:val="20"/>
        </w:rPr>
      </w:pPr>
      <w:r w:rsidRPr="00DF4426">
        <w:rPr>
          <w:rFonts w:asciiTheme="minorHAnsi" w:hAnsiTheme="minorHAnsi" w:cstheme="minorHAnsi"/>
          <w:color w:val="auto"/>
          <w:sz w:val="20"/>
          <w:szCs w:val="20"/>
        </w:rPr>
        <w:t>Delkvalifikationen</w:t>
      </w:r>
      <w:r w:rsidR="00E94825" w:rsidRPr="00DF4426">
        <w:rPr>
          <w:rFonts w:asciiTheme="minorHAnsi" w:hAnsiTheme="minorHAnsi" w:cstheme="minorHAnsi"/>
          <w:color w:val="auto"/>
          <w:sz w:val="20"/>
          <w:szCs w:val="20"/>
        </w:rPr>
        <w:t xml:space="preserve"> fastställer krav på kunskap </w:t>
      </w:r>
      <w:r w:rsidR="001D588F" w:rsidRPr="00DF4426">
        <w:rPr>
          <w:rFonts w:asciiTheme="minorHAnsi" w:hAnsiTheme="minorHAnsi" w:cstheme="minorHAnsi"/>
          <w:color w:val="auto"/>
          <w:sz w:val="20"/>
          <w:szCs w:val="20"/>
        </w:rPr>
        <w:t>och förståelse kring</w:t>
      </w:r>
      <w:r w:rsidR="00E94825" w:rsidRPr="00DF4426">
        <w:rPr>
          <w:rFonts w:asciiTheme="minorHAnsi" w:hAnsiTheme="minorHAnsi" w:cstheme="minorHAnsi"/>
          <w:color w:val="auto"/>
          <w:sz w:val="20"/>
          <w:szCs w:val="20"/>
        </w:rPr>
        <w:t xml:space="preserve"> </w:t>
      </w:r>
      <w:r w:rsidR="00D479BB" w:rsidRPr="00DF4426">
        <w:rPr>
          <w:rFonts w:asciiTheme="minorHAnsi" w:hAnsiTheme="minorHAnsi" w:cstheme="minorHAnsi"/>
          <w:color w:val="auto"/>
          <w:sz w:val="20"/>
          <w:szCs w:val="20"/>
        </w:rPr>
        <w:t>mellanslipning av material i ytbehandlingsprocessen. Delkvalifikationens innehåll har stor betydelse för det slutliga resultatet vid ytbehandling genom sprutning.</w:t>
      </w:r>
    </w:p>
    <w:p w14:paraId="2451AE72" w14:textId="77777777"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C9E1272" w14:textId="77777777"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Innehåll</w:t>
      </w:r>
    </w:p>
    <w:p w14:paraId="6B02F262" w14:textId="77777777" w:rsidR="00E27677" w:rsidRPr="00C907D6" w:rsidRDefault="00E27677"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Slipmetoder</w:t>
      </w:r>
    </w:p>
    <w:p w14:paraId="5811314D" w14:textId="77777777" w:rsidR="00E27677" w:rsidRPr="00C907D6" w:rsidRDefault="00E27677"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Slipmaterial</w:t>
      </w:r>
    </w:p>
    <w:p w14:paraId="7D9E018E" w14:textId="1F3A4356" w:rsidR="00E27677" w:rsidRPr="00DF4426" w:rsidRDefault="00E27677"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eastAsia="Berlin Sans FB" w:hAnsiTheme="minorHAnsi" w:cstheme="minorHAnsi"/>
          <w:sz w:val="20"/>
          <w:szCs w:val="20"/>
        </w:rPr>
      </w:pPr>
      <w:r w:rsidRPr="00C907D6">
        <w:rPr>
          <w:rFonts w:asciiTheme="minorHAnsi" w:hAnsiTheme="minorHAnsi"/>
          <w:sz w:val="20"/>
          <w:szCs w:val="20"/>
          <w:bdr w:val="none" w:sz="0" w:space="0" w:color="auto"/>
          <w:lang w:val="sv-SE"/>
        </w:rPr>
        <w:t>Problemlösning</w:t>
      </w:r>
      <w:r w:rsidRPr="00DF4426">
        <w:rPr>
          <w:rFonts w:asciiTheme="minorHAnsi" w:eastAsia="Berlin Sans FB" w:hAnsiTheme="minorHAnsi" w:cstheme="minorHAnsi"/>
          <w:sz w:val="20"/>
          <w:szCs w:val="20"/>
        </w:rPr>
        <w:t xml:space="preserve"> </w:t>
      </w:r>
      <w:proofErr w:type="spellStart"/>
      <w:r w:rsidRPr="00DF4426">
        <w:rPr>
          <w:rFonts w:asciiTheme="minorHAnsi" w:eastAsia="Berlin Sans FB" w:hAnsiTheme="minorHAnsi" w:cstheme="minorHAnsi"/>
          <w:sz w:val="20"/>
          <w:szCs w:val="20"/>
        </w:rPr>
        <w:t>kring</w:t>
      </w:r>
      <w:proofErr w:type="spellEnd"/>
      <w:r w:rsidRPr="00DF4426">
        <w:rPr>
          <w:rFonts w:asciiTheme="minorHAnsi" w:eastAsia="Berlin Sans FB" w:hAnsiTheme="minorHAnsi" w:cstheme="minorHAnsi"/>
          <w:sz w:val="20"/>
          <w:szCs w:val="20"/>
        </w:rPr>
        <w:t xml:space="preserve"> </w:t>
      </w:r>
      <w:proofErr w:type="spellStart"/>
      <w:r w:rsidRPr="00DF4426">
        <w:rPr>
          <w:rFonts w:asciiTheme="minorHAnsi" w:eastAsia="Berlin Sans FB" w:hAnsiTheme="minorHAnsi" w:cstheme="minorHAnsi"/>
          <w:sz w:val="20"/>
          <w:szCs w:val="20"/>
        </w:rPr>
        <w:t>slipning</w:t>
      </w:r>
      <w:proofErr w:type="spellEnd"/>
      <w:r w:rsidR="00AD4FF5">
        <w:rPr>
          <w:rFonts w:asciiTheme="minorHAnsi" w:eastAsia="Berlin Sans FB" w:hAnsiTheme="minorHAnsi" w:cstheme="minorHAnsi"/>
          <w:sz w:val="20"/>
          <w:szCs w:val="20"/>
        </w:rPr>
        <w:t>.</w:t>
      </w:r>
    </w:p>
    <w:p w14:paraId="50F5F76D" w14:textId="77777777" w:rsidR="007B23A9" w:rsidRPr="00DF4426" w:rsidRDefault="007B23A9"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p>
    <w:p w14:paraId="0721FADA" w14:textId="77777777"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4"/>
          <w:szCs w:val="24"/>
        </w:rPr>
      </w:pPr>
      <w:r w:rsidRPr="00DF4426">
        <w:rPr>
          <w:rFonts w:asciiTheme="minorHAnsi" w:eastAsia="Berlin Sans FB" w:hAnsiTheme="minorHAnsi" w:cstheme="minorHAnsi"/>
          <w:b/>
          <w:color w:val="auto"/>
          <w:sz w:val="24"/>
          <w:szCs w:val="24"/>
        </w:rPr>
        <w:t>Kompetenskrav</w:t>
      </w:r>
    </w:p>
    <w:p w14:paraId="3DA1200A" w14:textId="77777777"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16"/>
          <w:szCs w:val="16"/>
        </w:rPr>
      </w:pPr>
    </w:p>
    <w:p w14:paraId="6956E4DD" w14:textId="77777777"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Kunskaper</w:t>
      </w:r>
    </w:p>
    <w:p w14:paraId="3F487B63" w14:textId="77777777" w:rsidR="00A559AB" w:rsidRPr="00DF4426" w:rsidRDefault="00A559AB"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4596EC32" w14:textId="1A04A55C" w:rsidR="00ED4FD0" w:rsidRPr="00DF4426" w:rsidRDefault="00AE0524"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ED4FD0" w:rsidRPr="00DF4426">
        <w:rPr>
          <w:rFonts w:asciiTheme="minorHAnsi" w:eastAsia="Berlin Sans FB" w:hAnsiTheme="minorHAnsi" w:cstheme="minorHAnsi"/>
          <w:color w:val="auto"/>
          <w:sz w:val="20"/>
          <w:szCs w:val="20"/>
        </w:rPr>
        <w:t>-operatören ska kunna:</w:t>
      </w:r>
    </w:p>
    <w:p w14:paraId="49F001F2" w14:textId="0AFF6A07" w:rsidR="00ED4FD0" w:rsidRPr="00C907D6" w:rsidRDefault="000210BA"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Redogöra för </w:t>
      </w:r>
      <w:r w:rsidR="00260E7D" w:rsidRPr="00C907D6">
        <w:rPr>
          <w:rFonts w:asciiTheme="minorHAnsi" w:hAnsiTheme="minorHAnsi"/>
          <w:sz w:val="20"/>
          <w:szCs w:val="20"/>
          <w:bdr w:val="none" w:sz="0" w:space="0" w:color="auto"/>
          <w:lang w:val="sv-SE"/>
        </w:rPr>
        <w:t>mellan</w:t>
      </w:r>
      <w:r w:rsidRPr="00C907D6">
        <w:rPr>
          <w:rFonts w:asciiTheme="minorHAnsi" w:hAnsiTheme="minorHAnsi"/>
          <w:sz w:val="20"/>
          <w:szCs w:val="20"/>
          <w:bdr w:val="none" w:sz="0" w:space="0" w:color="auto"/>
          <w:lang w:val="sv-SE"/>
        </w:rPr>
        <w:t>slipningens betydelse för det slutliga ytbehandlingsresultatet.</w:t>
      </w:r>
    </w:p>
    <w:p w14:paraId="06945A27" w14:textId="25974B61" w:rsidR="000210BA" w:rsidRPr="00C907D6" w:rsidRDefault="000210BA"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Redogöra för de vanligast förekommande metoderna vid </w:t>
      </w:r>
      <w:r w:rsidR="00260E7D" w:rsidRPr="00C907D6">
        <w:rPr>
          <w:rFonts w:asciiTheme="minorHAnsi" w:hAnsiTheme="minorHAnsi"/>
          <w:sz w:val="20"/>
          <w:szCs w:val="20"/>
          <w:bdr w:val="none" w:sz="0" w:space="0" w:color="auto"/>
          <w:lang w:val="sv-SE"/>
        </w:rPr>
        <w:t>mellan</w:t>
      </w:r>
      <w:r w:rsidRPr="00C907D6">
        <w:rPr>
          <w:rFonts w:asciiTheme="minorHAnsi" w:hAnsiTheme="minorHAnsi"/>
          <w:sz w:val="20"/>
          <w:szCs w:val="20"/>
          <w:bdr w:val="none" w:sz="0" w:space="0" w:color="auto"/>
          <w:lang w:val="sv-SE"/>
        </w:rPr>
        <w:t>slipning.</w:t>
      </w:r>
    </w:p>
    <w:p w14:paraId="04534A76" w14:textId="7412B7BF" w:rsidR="000210BA" w:rsidRPr="00C907D6" w:rsidRDefault="000210BA"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Redogöra för slippappers olika egenskaper och användningsområden.</w:t>
      </w:r>
    </w:p>
    <w:p w14:paraId="0D2015DF" w14:textId="21618404" w:rsidR="000210BA" w:rsidRPr="00B53B44" w:rsidRDefault="000210BA"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eastAsia="Berlin Sans FB" w:hAnsiTheme="minorHAnsi" w:cstheme="minorHAnsi"/>
          <w:sz w:val="16"/>
          <w:szCs w:val="16"/>
          <w:lang w:val="sv-SE"/>
        </w:rPr>
      </w:pPr>
      <w:r w:rsidRPr="00C907D6">
        <w:rPr>
          <w:rFonts w:asciiTheme="minorHAnsi" w:hAnsiTheme="minorHAnsi"/>
          <w:sz w:val="20"/>
          <w:szCs w:val="20"/>
          <w:bdr w:val="none" w:sz="0" w:space="0" w:color="auto"/>
          <w:lang w:val="sv-SE"/>
        </w:rPr>
        <w:t>Redogöra</w:t>
      </w:r>
      <w:r w:rsidRPr="00B53B44">
        <w:rPr>
          <w:rFonts w:asciiTheme="minorHAnsi" w:hAnsiTheme="minorHAnsi"/>
          <w:sz w:val="20"/>
          <w:lang w:val="sv-SE"/>
        </w:rPr>
        <w:t xml:space="preserve"> för olika brister och kvalitetsavvikelser, som kan uppstå vid </w:t>
      </w:r>
      <w:r w:rsidR="00260E7D" w:rsidRPr="00B53B44">
        <w:rPr>
          <w:rFonts w:asciiTheme="minorHAnsi" w:hAnsiTheme="minorHAnsi"/>
          <w:sz w:val="20"/>
          <w:lang w:val="sv-SE"/>
        </w:rPr>
        <w:t>mellan</w:t>
      </w:r>
      <w:r w:rsidRPr="00B53B44">
        <w:rPr>
          <w:rFonts w:asciiTheme="minorHAnsi" w:hAnsiTheme="minorHAnsi"/>
          <w:sz w:val="20"/>
          <w:lang w:val="sv-SE"/>
        </w:rPr>
        <w:t>slipning</w:t>
      </w:r>
      <w:r w:rsidR="00485034">
        <w:rPr>
          <w:rFonts w:asciiTheme="minorHAnsi" w:hAnsiTheme="minorHAnsi"/>
          <w:sz w:val="20"/>
          <w:lang w:val="sv-SE"/>
        </w:rPr>
        <w:t>.</w:t>
      </w:r>
    </w:p>
    <w:p w14:paraId="17877B35" w14:textId="77777777" w:rsidR="00AE0524" w:rsidRPr="00DF4426" w:rsidRDefault="00AE0524"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438E4F02" w14:textId="77777777"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r w:rsidRPr="00DF4426">
        <w:rPr>
          <w:rFonts w:asciiTheme="minorHAnsi" w:eastAsia="Berlin Sans FB" w:hAnsiTheme="minorHAnsi" w:cstheme="minorHAnsi"/>
          <w:b/>
          <w:color w:val="auto"/>
          <w:sz w:val="20"/>
          <w:szCs w:val="20"/>
        </w:rPr>
        <w:t>Färdigheter</w:t>
      </w:r>
    </w:p>
    <w:p w14:paraId="5784FFE4" w14:textId="77777777" w:rsidR="00A559AB" w:rsidRPr="00DF4426" w:rsidRDefault="00A559AB"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4579E6C1" w14:textId="56AD7597" w:rsidR="00ED4FD0" w:rsidRPr="00DF4426" w:rsidRDefault="00AE0524"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ED4FD0" w:rsidRPr="00DF4426">
        <w:rPr>
          <w:rFonts w:asciiTheme="minorHAnsi" w:eastAsia="Berlin Sans FB" w:hAnsiTheme="minorHAnsi" w:cstheme="minorHAnsi"/>
          <w:color w:val="auto"/>
          <w:sz w:val="20"/>
          <w:szCs w:val="20"/>
        </w:rPr>
        <w:t>-operatören ska kunna:</w:t>
      </w:r>
    </w:p>
    <w:p w14:paraId="70964A95" w14:textId="3078F7E0" w:rsidR="00ED4FD0" w:rsidRPr="00C907D6" w:rsidRDefault="00ED4FD0"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 xml:space="preserve">Tillämpa </w:t>
      </w:r>
      <w:r w:rsidR="000210BA" w:rsidRPr="00C907D6">
        <w:rPr>
          <w:rFonts w:asciiTheme="minorHAnsi" w:hAnsiTheme="minorHAnsi"/>
          <w:sz w:val="20"/>
          <w:szCs w:val="20"/>
          <w:bdr w:val="none" w:sz="0" w:space="0" w:color="auto"/>
          <w:lang w:val="sv-SE"/>
        </w:rPr>
        <w:t xml:space="preserve">förekommande </w:t>
      </w:r>
      <w:r w:rsidR="00260E7D" w:rsidRPr="00C907D6">
        <w:rPr>
          <w:rFonts w:asciiTheme="minorHAnsi" w:hAnsiTheme="minorHAnsi"/>
          <w:sz w:val="20"/>
          <w:szCs w:val="20"/>
          <w:bdr w:val="none" w:sz="0" w:space="0" w:color="auto"/>
          <w:lang w:val="sv-SE"/>
        </w:rPr>
        <w:t>mellan</w:t>
      </w:r>
      <w:r w:rsidR="000210BA" w:rsidRPr="00C907D6">
        <w:rPr>
          <w:rFonts w:asciiTheme="minorHAnsi" w:hAnsiTheme="minorHAnsi"/>
          <w:sz w:val="20"/>
          <w:szCs w:val="20"/>
          <w:bdr w:val="none" w:sz="0" w:space="0" w:color="auto"/>
          <w:lang w:val="sv-SE"/>
        </w:rPr>
        <w:t>slipmetoder vid ytbehandling.</w:t>
      </w:r>
    </w:p>
    <w:p w14:paraId="42B5A03D" w14:textId="69D78D81" w:rsidR="00B45DDB" w:rsidRPr="00C907D6" w:rsidRDefault="00B45DDB"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Välja slippapper utifrån material</w:t>
      </w:r>
      <w:r w:rsidR="0068067C" w:rsidRPr="00C907D6">
        <w:rPr>
          <w:rFonts w:asciiTheme="minorHAnsi" w:hAnsiTheme="minorHAnsi"/>
          <w:sz w:val="20"/>
          <w:szCs w:val="20"/>
          <w:bdr w:val="none" w:sz="0" w:space="0" w:color="auto"/>
          <w:lang w:val="sv-SE"/>
        </w:rPr>
        <w:t xml:space="preserve"> </w:t>
      </w:r>
      <w:r w:rsidRPr="00C907D6">
        <w:rPr>
          <w:rFonts w:asciiTheme="minorHAnsi" w:hAnsiTheme="minorHAnsi"/>
          <w:sz w:val="20"/>
          <w:szCs w:val="20"/>
          <w:bdr w:val="none" w:sz="0" w:space="0" w:color="auto"/>
          <w:lang w:val="sv-SE"/>
        </w:rPr>
        <w:t>och fastställda krav.</w:t>
      </w:r>
    </w:p>
    <w:p w14:paraId="121F819C" w14:textId="55E035B0" w:rsidR="00B45DDB" w:rsidRPr="00DF4426" w:rsidRDefault="00B45DDB"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lang w:val="sv-SE"/>
        </w:rPr>
      </w:pPr>
      <w:r w:rsidRPr="00C907D6">
        <w:rPr>
          <w:rFonts w:asciiTheme="minorHAnsi" w:hAnsiTheme="minorHAnsi"/>
          <w:sz w:val="20"/>
          <w:szCs w:val="20"/>
          <w:bdr w:val="none" w:sz="0" w:space="0" w:color="auto"/>
          <w:lang w:val="sv-SE"/>
        </w:rPr>
        <w:t>Identifiera</w:t>
      </w:r>
      <w:r w:rsidRPr="00DF4426">
        <w:rPr>
          <w:rFonts w:asciiTheme="minorHAnsi" w:eastAsia="Berlin Sans FB" w:hAnsiTheme="minorHAnsi" w:cstheme="minorHAnsi"/>
          <w:sz w:val="20"/>
          <w:szCs w:val="20"/>
          <w:lang w:val="sv-SE"/>
        </w:rPr>
        <w:t xml:space="preserve"> brister </w:t>
      </w:r>
      <w:r w:rsidRPr="00DF4426">
        <w:rPr>
          <w:rFonts w:asciiTheme="minorHAnsi" w:hAnsiTheme="minorHAnsi"/>
          <w:sz w:val="20"/>
          <w:szCs w:val="20"/>
          <w:lang w:val="sv-SE"/>
        </w:rPr>
        <w:t xml:space="preserve">som kan uppkomma vid </w:t>
      </w:r>
      <w:r w:rsidR="00260E7D" w:rsidRPr="00DF4426">
        <w:rPr>
          <w:rFonts w:asciiTheme="minorHAnsi" w:hAnsiTheme="minorHAnsi"/>
          <w:sz w:val="20"/>
          <w:szCs w:val="20"/>
          <w:lang w:val="sv-SE"/>
        </w:rPr>
        <w:t>mellan</w:t>
      </w:r>
      <w:r w:rsidRPr="00DF4426">
        <w:rPr>
          <w:rFonts w:asciiTheme="minorHAnsi" w:hAnsiTheme="minorHAnsi"/>
          <w:sz w:val="20"/>
          <w:szCs w:val="20"/>
          <w:lang w:val="sv-SE"/>
        </w:rPr>
        <w:t>slipning.</w:t>
      </w:r>
    </w:p>
    <w:p w14:paraId="50B8397A" w14:textId="77777777" w:rsidR="00AE0524" w:rsidRPr="00DF4426" w:rsidRDefault="00AE0524" w:rsidP="000F0585">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b/>
          <w:color w:val="auto"/>
          <w:sz w:val="20"/>
          <w:szCs w:val="20"/>
        </w:rPr>
      </w:pPr>
    </w:p>
    <w:p w14:paraId="260B4842" w14:textId="77777777" w:rsidR="003B012C" w:rsidRPr="00DF4426" w:rsidRDefault="003B012C" w:rsidP="003B012C">
      <w:pPr>
        <w:pStyle w:val="Rubrik"/>
        <w:tabs>
          <w:tab w:val="left" w:pos="1440"/>
          <w:tab w:val="left" w:pos="2880"/>
          <w:tab w:val="left" w:pos="4320"/>
          <w:tab w:val="left" w:pos="5760"/>
          <w:tab w:val="left" w:pos="7200"/>
          <w:tab w:val="left" w:pos="8640"/>
        </w:tabs>
        <w:jc w:val="left"/>
        <w:rPr>
          <w:color w:val="auto"/>
        </w:rPr>
      </w:pPr>
      <w:r w:rsidRPr="00DF4426">
        <w:rPr>
          <w:rFonts w:asciiTheme="minorHAnsi" w:eastAsia="Berlin Sans FB" w:hAnsiTheme="minorHAnsi" w:cstheme="minorHAnsi"/>
          <w:b/>
          <w:color w:val="auto"/>
          <w:sz w:val="20"/>
          <w:szCs w:val="20"/>
        </w:rPr>
        <w:t xml:space="preserve">Ansvar och Självständighet </w:t>
      </w:r>
    </w:p>
    <w:p w14:paraId="5DD8AB85" w14:textId="77777777" w:rsidR="000210BA" w:rsidRPr="00DF4426" w:rsidRDefault="000210BA"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p w14:paraId="008F35E5" w14:textId="7C979268" w:rsidR="00ED4FD0" w:rsidRPr="00DF4426" w:rsidRDefault="00AE0524"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r w:rsidRPr="00DF4426">
        <w:rPr>
          <w:rFonts w:asciiTheme="minorHAnsi" w:eastAsia="Berlin Sans FB" w:hAnsiTheme="minorHAnsi" w:cstheme="minorHAnsi"/>
          <w:color w:val="auto"/>
          <w:sz w:val="20"/>
          <w:szCs w:val="20"/>
        </w:rPr>
        <w:t>YTB</w:t>
      </w:r>
      <w:r w:rsidR="00ED4FD0" w:rsidRPr="00DF4426">
        <w:rPr>
          <w:rFonts w:asciiTheme="minorHAnsi" w:eastAsia="Berlin Sans FB" w:hAnsiTheme="minorHAnsi" w:cstheme="minorHAnsi"/>
          <w:color w:val="auto"/>
          <w:sz w:val="20"/>
          <w:szCs w:val="20"/>
        </w:rPr>
        <w:t xml:space="preserve">-operatören ska </w:t>
      </w:r>
      <w:r w:rsidR="005E2003" w:rsidRPr="00DF4426">
        <w:rPr>
          <w:rFonts w:asciiTheme="minorHAnsi" w:eastAsia="Berlin Sans FB" w:hAnsiTheme="minorHAnsi" w:cstheme="minorHAnsi"/>
          <w:color w:val="auto"/>
          <w:sz w:val="20"/>
          <w:szCs w:val="20"/>
        </w:rPr>
        <w:t xml:space="preserve">självständigt </w:t>
      </w:r>
      <w:r w:rsidR="00ED4FD0" w:rsidRPr="00DF4426">
        <w:rPr>
          <w:rFonts w:asciiTheme="minorHAnsi" w:eastAsia="Berlin Sans FB" w:hAnsiTheme="minorHAnsi" w:cstheme="minorHAnsi"/>
          <w:color w:val="auto"/>
          <w:sz w:val="20"/>
          <w:szCs w:val="20"/>
        </w:rPr>
        <w:t>kunna:</w:t>
      </w:r>
    </w:p>
    <w:p w14:paraId="111345AC" w14:textId="6EEF191E" w:rsidR="00ED4FD0" w:rsidRPr="00C907D6" w:rsidRDefault="006851A8"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hAnsiTheme="minorHAnsi"/>
          <w:sz w:val="20"/>
          <w:szCs w:val="20"/>
          <w:bdr w:val="none" w:sz="0" w:space="0" w:color="auto"/>
          <w:lang w:val="sv-SE"/>
        </w:rPr>
      </w:pPr>
      <w:r w:rsidRPr="00C907D6">
        <w:rPr>
          <w:rFonts w:asciiTheme="minorHAnsi" w:hAnsiTheme="minorHAnsi"/>
          <w:sz w:val="20"/>
          <w:szCs w:val="20"/>
          <w:bdr w:val="none" w:sz="0" w:space="0" w:color="auto"/>
          <w:lang w:val="sv-SE"/>
        </w:rPr>
        <w:t>Välja rätt slipmetod och slippapper för att nå fastställd kvalitet</w:t>
      </w:r>
      <w:r w:rsidR="00ED4FD0" w:rsidRPr="00C907D6">
        <w:rPr>
          <w:rFonts w:asciiTheme="minorHAnsi" w:hAnsiTheme="minorHAnsi"/>
          <w:sz w:val="20"/>
          <w:szCs w:val="20"/>
          <w:bdr w:val="none" w:sz="0" w:space="0" w:color="auto"/>
          <w:lang w:val="sv-SE"/>
        </w:rPr>
        <w:t xml:space="preserve"> </w:t>
      </w:r>
    </w:p>
    <w:p w14:paraId="65A38EC7" w14:textId="31DDA2F9" w:rsidR="006851A8" w:rsidRPr="00B53B44" w:rsidRDefault="006851A8" w:rsidP="00C907D6">
      <w:pPr>
        <w:pStyle w:val="Liststycke"/>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clear" w:pos="2880"/>
          <w:tab w:val="clear" w:pos="4320"/>
          <w:tab w:val="clear" w:pos="5760"/>
          <w:tab w:val="clear" w:pos="7200"/>
          <w:tab w:val="clear" w:pos="8640"/>
        </w:tabs>
        <w:spacing w:before="60" w:after="120"/>
        <w:ind w:left="720" w:hanging="360"/>
        <w:rPr>
          <w:rFonts w:asciiTheme="minorHAnsi" w:eastAsia="Berlin Sans FB" w:hAnsiTheme="minorHAnsi" w:cstheme="minorHAnsi"/>
          <w:sz w:val="20"/>
          <w:szCs w:val="20"/>
          <w:lang w:val="sv-SE"/>
        </w:rPr>
      </w:pPr>
      <w:r w:rsidRPr="00C907D6">
        <w:rPr>
          <w:rFonts w:asciiTheme="minorHAnsi" w:hAnsiTheme="minorHAnsi"/>
          <w:sz w:val="20"/>
          <w:szCs w:val="20"/>
          <w:bdr w:val="none" w:sz="0" w:space="0" w:color="auto"/>
          <w:lang w:val="sv-SE"/>
        </w:rPr>
        <w:t>L</w:t>
      </w:r>
      <w:r w:rsidRPr="00B53B44">
        <w:rPr>
          <w:rFonts w:asciiTheme="minorHAnsi" w:hAnsiTheme="minorHAnsi"/>
          <w:sz w:val="20"/>
          <w:lang w:val="sv-SE"/>
        </w:rPr>
        <w:t xml:space="preserve">ösa och åtgärda fel och kvalitetsavvikelser som uppstått genom brister i </w:t>
      </w:r>
      <w:r w:rsidR="00260E7D" w:rsidRPr="00B53B44">
        <w:rPr>
          <w:rFonts w:asciiTheme="minorHAnsi" w:hAnsiTheme="minorHAnsi"/>
          <w:sz w:val="20"/>
          <w:lang w:val="sv-SE"/>
        </w:rPr>
        <w:t>mellan</w:t>
      </w:r>
      <w:r w:rsidRPr="00B53B44">
        <w:rPr>
          <w:rFonts w:asciiTheme="minorHAnsi" w:hAnsiTheme="minorHAnsi"/>
          <w:sz w:val="20"/>
          <w:lang w:val="sv-SE"/>
        </w:rPr>
        <w:t>slipprocessen.</w:t>
      </w:r>
    </w:p>
    <w:p w14:paraId="2B6482CC" w14:textId="77777777"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49FA8AA3" w14:textId="77777777" w:rsidR="004D5DE2" w:rsidRPr="00DF4426" w:rsidRDefault="004D5DE2"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2BA56C17" w14:textId="77777777" w:rsidR="004D5DE2" w:rsidRPr="00DF4426" w:rsidRDefault="004D5DE2"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04307A7D" w14:textId="77777777" w:rsidR="004D5DE2" w:rsidRPr="00DF4426" w:rsidRDefault="004D5DE2"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52D7AF80" w14:textId="77777777" w:rsidR="004D5DE2" w:rsidRPr="00DF4426" w:rsidRDefault="004D5DE2"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3774B424" w14:textId="77777777" w:rsidR="004D5DE2" w:rsidRPr="00DF4426" w:rsidRDefault="004D5DE2"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132F9F79" w14:textId="77777777" w:rsidR="004D5DE2" w:rsidRPr="00DF4426" w:rsidRDefault="004D5DE2"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2505A8FE" w14:textId="77777777" w:rsidR="004D5DE2" w:rsidRPr="00DF4426" w:rsidRDefault="004D5DE2"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6530EF6A" w14:textId="77777777" w:rsidR="004D5DE2" w:rsidRPr="00DF4426" w:rsidRDefault="004D5DE2"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215D98DD" w14:textId="77777777" w:rsidR="004D5DE2" w:rsidRPr="00DF4426" w:rsidRDefault="004D5DE2"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1EBE2A95" w14:textId="77777777" w:rsidR="004D5DE2" w:rsidRPr="00DF4426" w:rsidRDefault="004D5DE2"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007456DF" w14:textId="77777777" w:rsidR="004D5DE2" w:rsidRPr="00DF4426" w:rsidRDefault="004D5DE2"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4"/>
          <w:szCs w:val="24"/>
        </w:rPr>
      </w:pPr>
    </w:p>
    <w:p w14:paraId="7F414FCA" w14:textId="77777777" w:rsidR="00ED4FD0" w:rsidRPr="00DF4426" w:rsidRDefault="00ED4FD0" w:rsidP="00ED4FD0">
      <w:pPr>
        <w:pStyle w:val="Rubrik"/>
        <w:tabs>
          <w:tab w:val="left" w:pos="1440"/>
          <w:tab w:val="left" w:pos="2880"/>
          <w:tab w:val="left" w:pos="4320"/>
          <w:tab w:val="left" w:pos="5760"/>
          <w:tab w:val="left" w:pos="7200"/>
          <w:tab w:val="left" w:pos="8640"/>
        </w:tabs>
        <w:jc w:val="left"/>
        <w:rPr>
          <w:rFonts w:asciiTheme="minorHAnsi" w:eastAsia="Berlin Sans FB" w:hAnsiTheme="minorHAnsi" w:cstheme="minorHAnsi"/>
          <w:color w:val="auto"/>
          <w:sz w:val="20"/>
          <w:szCs w:val="20"/>
        </w:rPr>
      </w:pPr>
    </w:p>
    <w:sectPr w:rsidR="00ED4FD0" w:rsidRPr="00DF4426" w:rsidSect="001C0C0F">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9021" w14:textId="77777777" w:rsidR="006658C6" w:rsidRDefault="006658C6">
      <w:r>
        <w:separator/>
      </w:r>
    </w:p>
  </w:endnote>
  <w:endnote w:type="continuationSeparator" w:id="0">
    <w:p w14:paraId="7967FAE5" w14:textId="77777777" w:rsidR="006658C6" w:rsidRDefault="0066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67A5" w14:textId="6F36A5A5" w:rsidR="007F2AA4" w:rsidRPr="00772D8D" w:rsidRDefault="005D5CE3">
    <w:pPr>
      <w:pStyle w:val="Sidfot"/>
      <w:rPr>
        <w:rFonts w:ascii="Arial" w:hAnsi="Arial" w:cs="Arial"/>
        <w:sz w:val="16"/>
        <w:szCs w:val="16"/>
      </w:rPr>
    </w:pPr>
    <w:r>
      <w:rPr>
        <w:rFonts w:ascii="Arial" w:hAnsi="Arial" w:cs="Arial"/>
        <w:sz w:val="16"/>
        <w:szCs w:val="16"/>
      </w:rPr>
      <w:t>YTB</w:t>
    </w:r>
    <w:r w:rsidR="00772D8D" w:rsidRPr="00772D8D">
      <w:rPr>
        <w:rFonts w:ascii="Arial" w:hAnsi="Arial" w:cs="Arial"/>
        <w:sz w:val="16"/>
        <w:szCs w:val="16"/>
      </w:rPr>
      <w:t>-</w:t>
    </w:r>
    <w:proofErr w:type="spellStart"/>
    <w:r w:rsidR="00772D8D" w:rsidRPr="00772D8D">
      <w:rPr>
        <w:rFonts w:ascii="Arial" w:hAnsi="Arial" w:cs="Arial"/>
        <w:sz w:val="16"/>
        <w:szCs w:val="16"/>
      </w:rPr>
      <w:t>operatör</w:t>
    </w:r>
    <w:proofErr w:type="spellEnd"/>
    <w:r w:rsidR="00772D8D" w:rsidRPr="00772D8D">
      <w:rPr>
        <w:rFonts w:ascii="Arial" w:hAnsi="Arial" w:cs="Arial"/>
        <w:sz w:val="16"/>
        <w:szCs w:val="16"/>
      </w:rPr>
      <w:t xml:space="preserve"> </w:t>
    </w:r>
    <w:r>
      <w:rPr>
        <w:rFonts w:ascii="Arial" w:hAnsi="Arial" w:cs="Arial"/>
        <w:sz w:val="16"/>
        <w:szCs w:val="16"/>
      </w:rPr>
      <w:t>2103</w:t>
    </w:r>
    <w:r w:rsidR="00E41B2D">
      <w:rPr>
        <w:rFonts w:ascii="Arial" w:hAnsi="Arial" w:cs="Arial"/>
        <w:sz w:val="16"/>
        <w:szCs w:val="16"/>
      </w:rPr>
      <w:t>26</w:t>
    </w:r>
    <w:r w:rsidR="00772D8D" w:rsidRPr="00772D8D">
      <w:rPr>
        <w:rFonts w:ascii="Arial" w:hAnsi="Arial" w:cs="Arial"/>
        <w:sz w:val="16"/>
        <w:szCs w:val="16"/>
      </w:rPr>
      <w:t xml:space="preserve"> (</w:t>
    </w:r>
    <w:r>
      <w:rPr>
        <w:rFonts w:ascii="Arial" w:hAnsi="Arial" w:cs="Arial"/>
        <w:sz w:val="16"/>
        <w:szCs w:val="16"/>
      </w:rPr>
      <w:t>BN</w:t>
    </w:r>
    <w:r w:rsidR="00772D8D" w:rsidRPr="00772D8D">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E696C" w14:textId="77777777" w:rsidR="006658C6" w:rsidRDefault="006658C6">
      <w:r>
        <w:separator/>
      </w:r>
    </w:p>
  </w:footnote>
  <w:footnote w:type="continuationSeparator" w:id="0">
    <w:p w14:paraId="49507C91" w14:textId="77777777" w:rsidR="006658C6" w:rsidRDefault="00665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A13F3" w14:textId="25EEA22A" w:rsidR="009C170D" w:rsidRDefault="002425C8">
    <w:pPr>
      <w:pStyle w:val="Sidhuvud"/>
    </w:pPr>
    <w:r>
      <w:rPr>
        <w:noProof/>
        <w:lang w:val="sv-SE" w:eastAsia="sv-SE"/>
      </w:rPr>
      <w:drawing>
        <wp:anchor distT="152400" distB="152400" distL="152400" distR="152400" simplePos="0" relativeHeight="251657216" behindDoc="0" locked="0" layoutInCell="1" allowOverlap="1" wp14:anchorId="0C478CA4" wp14:editId="35A481D3">
          <wp:simplePos x="0" y="0"/>
          <wp:positionH relativeFrom="margin">
            <wp:posOffset>4969510</wp:posOffset>
          </wp:positionH>
          <wp:positionV relativeFrom="page">
            <wp:posOffset>549365</wp:posOffset>
          </wp:positionV>
          <wp:extent cx="1151221" cy="361379"/>
          <wp:effectExtent l="0" t="0" r="0" b="635"/>
          <wp:wrapThrough wrapText="bothSides" distL="152400" distR="152400">
            <wp:wrapPolygon edited="1">
              <wp:start x="0" y="0"/>
              <wp:lineTo x="21600" y="0"/>
              <wp:lineTo x="21600" y="21600"/>
              <wp:lineTo x="0" y="21600"/>
              <wp:lineTo x="0" y="0"/>
            </wp:wrapPolygon>
          </wp:wrapThrough>
          <wp:docPr id="1" name="officeArt object"/>
          <wp:cNvGraphicFramePr/>
          <a:graphic xmlns:a="http://schemas.openxmlformats.org/drawingml/2006/main">
            <a:graphicData uri="http://schemas.openxmlformats.org/drawingml/2006/picture">
              <pic:pic xmlns:pic="http://schemas.openxmlformats.org/drawingml/2006/picture">
                <pic:nvPicPr>
                  <pic:cNvPr id="1"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51221" cy="361379"/>
                  </a:xfrm>
                  <a:prstGeom prst="rect">
                    <a:avLst/>
                  </a:prstGeom>
                  <a:ln w="12700" cap="flat">
                    <a:noFill/>
                    <a:miter lim="400000"/>
                  </a:ln>
                  <a:effectLst/>
                </pic:spPr>
              </pic:pic>
            </a:graphicData>
          </a:graphic>
          <wp14:sizeRelV relativeFrom="margin">
            <wp14:pctHeight>0</wp14:pctHeight>
          </wp14:sizeRelV>
        </wp:anchor>
      </w:drawing>
    </w:r>
    <w:r>
      <w:rPr>
        <w:rFonts w:asciiTheme="minorHAnsi" w:eastAsia="Berlin Sans FB" w:hAnsiTheme="minorHAnsi" w:cstheme="minorHAnsi"/>
        <w:b/>
        <w:noProof/>
        <w:sz w:val="28"/>
        <w:szCs w:val="28"/>
        <w:lang w:val="sv-SE" w:eastAsia="sv-SE"/>
      </w:rPr>
      <w:drawing>
        <wp:inline distT="0" distB="0" distL="0" distR="0" wp14:anchorId="6A05E942" wp14:editId="7FD26B34">
          <wp:extent cx="1661583" cy="498475"/>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S.png"/>
                  <pic:cNvPicPr/>
                </pic:nvPicPr>
                <pic:blipFill>
                  <a:blip r:embed="rId2">
                    <a:extLst>
                      <a:ext uri="{28A0092B-C50C-407E-A947-70E740481C1C}">
                        <a14:useLocalDpi xmlns:a14="http://schemas.microsoft.com/office/drawing/2010/main" val="0"/>
                      </a:ext>
                    </a:extLst>
                  </a:blip>
                  <a:stretch>
                    <a:fillRect/>
                  </a:stretch>
                </pic:blipFill>
                <pic:spPr>
                  <a:xfrm>
                    <a:off x="0" y="0"/>
                    <a:ext cx="1665559" cy="499668"/>
                  </a:xfrm>
                  <a:prstGeom prst="rect">
                    <a:avLst/>
                  </a:prstGeom>
                </pic:spPr>
              </pic:pic>
            </a:graphicData>
          </a:graphic>
        </wp:inline>
      </w:drawing>
    </w:r>
  </w:p>
  <w:p w14:paraId="7B1C1516" w14:textId="77777777" w:rsidR="009C170D" w:rsidRDefault="009C170D">
    <w:pPr>
      <w:pStyle w:val="Sidhuvud"/>
    </w:pPr>
  </w:p>
  <w:p w14:paraId="7F61D597" w14:textId="77777777" w:rsidR="0097782B" w:rsidRDefault="009778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D7DF6"/>
    <w:multiLevelType w:val="hybridMultilevel"/>
    <w:tmpl w:val="397A8286"/>
    <w:styleLink w:val="Streck"/>
    <w:lvl w:ilvl="0" w:tplc="E42C0316">
      <w:start w:val="1"/>
      <w:numFmt w:val="bullet"/>
      <w:lvlText w:val="-"/>
      <w:lvlJc w:val="left"/>
      <w:pPr>
        <w:tabs>
          <w:tab w:val="left" w:pos="1440"/>
          <w:tab w:val="left" w:pos="2880"/>
          <w:tab w:val="left" w:pos="4320"/>
          <w:tab w:val="left" w:pos="5760"/>
          <w:tab w:val="left" w:pos="7200"/>
          <w:tab w:val="left" w:pos="8640"/>
        </w:tabs>
        <w:ind w:left="262" w:hanging="262"/>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D2C050">
      <w:start w:val="1"/>
      <w:numFmt w:val="bullet"/>
      <w:lvlText w:val="-"/>
      <w:lvlJc w:val="left"/>
      <w:pPr>
        <w:tabs>
          <w:tab w:val="left" w:pos="1440"/>
          <w:tab w:val="left" w:pos="2880"/>
          <w:tab w:val="left" w:pos="4320"/>
          <w:tab w:val="left" w:pos="5760"/>
          <w:tab w:val="left" w:pos="7200"/>
          <w:tab w:val="left" w:pos="8640"/>
        </w:tabs>
        <w:ind w:left="4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644F3C">
      <w:start w:val="1"/>
      <w:numFmt w:val="bullet"/>
      <w:lvlText w:val="-"/>
      <w:lvlJc w:val="left"/>
      <w:pPr>
        <w:tabs>
          <w:tab w:val="left" w:pos="1440"/>
          <w:tab w:val="left" w:pos="2880"/>
          <w:tab w:val="left" w:pos="4320"/>
          <w:tab w:val="left" w:pos="5760"/>
          <w:tab w:val="left" w:pos="7200"/>
          <w:tab w:val="left" w:pos="8640"/>
        </w:tabs>
        <w:ind w:left="7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FC9ECA">
      <w:start w:val="1"/>
      <w:numFmt w:val="bullet"/>
      <w:lvlText w:val="-"/>
      <w:lvlJc w:val="left"/>
      <w:pPr>
        <w:tabs>
          <w:tab w:val="left" w:pos="1440"/>
          <w:tab w:val="left" w:pos="2880"/>
          <w:tab w:val="left" w:pos="4320"/>
          <w:tab w:val="left" w:pos="5760"/>
          <w:tab w:val="left" w:pos="7200"/>
          <w:tab w:val="left" w:pos="8640"/>
        </w:tabs>
        <w:ind w:left="9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B07162">
      <w:start w:val="1"/>
      <w:numFmt w:val="bullet"/>
      <w:lvlText w:val="-"/>
      <w:lvlJc w:val="left"/>
      <w:pPr>
        <w:tabs>
          <w:tab w:val="left" w:pos="1440"/>
          <w:tab w:val="left" w:pos="2880"/>
          <w:tab w:val="left" w:pos="4320"/>
          <w:tab w:val="left" w:pos="5760"/>
          <w:tab w:val="left" w:pos="7200"/>
          <w:tab w:val="left" w:pos="8640"/>
        </w:tabs>
        <w:ind w:left="120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744C3A">
      <w:start w:val="1"/>
      <w:numFmt w:val="bullet"/>
      <w:lvlText w:val="-"/>
      <w:lvlJc w:val="left"/>
      <w:pPr>
        <w:tabs>
          <w:tab w:val="left" w:pos="2880"/>
          <w:tab w:val="left" w:pos="4320"/>
          <w:tab w:val="left" w:pos="5760"/>
          <w:tab w:val="left" w:pos="7200"/>
          <w:tab w:val="left" w:pos="8640"/>
        </w:tabs>
        <w:ind w:left="144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5C813C">
      <w:start w:val="1"/>
      <w:numFmt w:val="bullet"/>
      <w:lvlText w:val="-"/>
      <w:lvlJc w:val="left"/>
      <w:pPr>
        <w:tabs>
          <w:tab w:val="left" w:pos="1440"/>
          <w:tab w:val="left" w:pos="2880"/>
          <w:tab w:val="left" w:pos="4320"/>
          <w:tab w:val="left" w:pos="5760"/>
          <w:tab w:val="left" w:pos="7200"/>
          <w:tab w:val="left" w:pos="8640"/>
        </w:tabs>
        <w:ind w:left="168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3CD10A">
      <w:start w:val="1"/>
      <w:numFmt w:val="bullet"/>
      <w:lvlText w:val="-"/>
      <w:lvlJc w:val="left"/>
      <w:pPr>
        <w:tabs>
          <w:tab w:val="left" w:pos="1440"/>
          <w:tab w:val="left" w:pos="2880"/>
          <w:tab w:val="left" w:pos="4320"/>
          <w:tab w:val="left" w:pos="5760"/>
          <w:tab w:val="left" w:pos="7200"/>
          <w:tab w:val="left" w:pos="8640"/>
        </w:tabs>
        <w:ind w:left="192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A2A5322">
      <w:start w:val="1"/>
      <w:numFmt w:val="bullet"/>
      <w:lvlText w:val="-"/>
      <w:lvlJc w:val="left"/>
      <w:pPr>
        <w:tabs>
          <w:tab w:val="left" w:pos="1440"/>
          <w:tab w:val="left" w:pos="2880"/>
          <w:tab w:val="left" w:pos="4320"/>
          <w:tab w:val="left" w:pos="5760"/>
          <w:tab w:val="left" w:pos="7200"/>
          <w:tab w:val="left" w:pos="8640"/>
        </w:tabs>
        <w:ind w:left="2160" w:hanging="240"/>
      </w:pPr>
      <w:rPr>
        <w:rFonts w:hAnsi="Arial Unicode MS"/>
        <w:caps w:val="0"/>
        <w:smallCaps w:val="0"/>
        <w:strike w:val="0"/>
        <w:dstrike w:val="0"/>
        <w:color w:val="000000"/>
        <w:spacing w:val="0"/>
        <w:w w:val="100"/>
        <w:kern w:val="0"/>
        <w:position w:val="4"/>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A875F15"/>
    <w:multiLevelType w:val="hybridMultilevel"/>
    <w:tmpl w:val="397A8286"/>
    <w:numStyleLink w:val="Streck"/>
  </w:abstractNum>
  <w:abstractNum w:abstractNumId="2" w15:restartNumberingAfterBreak="0">
    <w:nsid w:val="52D3379D"/>
    <w:multiLevelType w:val="hybridMultilevel"/>
    <w:tmpl w:val="9CCA94C6"/>
    <w:lvl w:ilvl="0" w:tplc="B712B9A6">
      <w:start w:val="19"/>
      <w:numFmt w:val="bullet"/>
      <w:lvlText w:val=""/>
      <w:lvlJc w:val="left"/>
      <w:pPr>
        <w:ind w:left="720" w:hanging="360"/>
      </w:pPr>
      <w:rPr>
        <w:rFonts w:ascii="Wingdings" w:eastAsia="Arial Unicode MS"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AEF5394"/>
    <w:multiLevelType w:val="hybridMultilevel"/>
    <w:tmpl w:val="F098BDE8"/>
    <w:lvl w:ilvl="0" w:tplc="FDC2C7E4">
      <w:start w:val="1"/>
      <w:numFmt w:val="decimal"/>
      <w:lvlText w:val="%1."/>
      <w:lvlJc w:val="left"/>
      <w:pPr>
        <w:ind w:left="501" w:hanging="360"/>
      </w:pPr>
      <w:rPr>
        <w:rFonts w:asciiTheme="minorHAnsi" w:eastAsia="Berlin Sans FB" w:hAnsiTheme="minorHAnsi" w:cstheme="minorHAns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B127EF9"/>
    <w:multiLevelType w:val="hybridMultilevel"/>
    <w:tmpl w:val="8EDE4ED0"/>
    <w:lvl w:ilvl="0" w:tplc="AABC829E">
      <w:start w:val="70"/>
      <w:numFmt w:val="bullet"/>
      <w:lvlText w:val="-"/>
      <w:lvlJc w:val="left"/>
      <w:pPr>
        <w:ind w:left="720" w:hanging="360"/>
      </w:pPr>
      <w:rPr>
        <w:rFonts w:ascii="Helvetica" w:eastAsia="Berlin Sans FB"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22683276">
    <w:abstractNumId w:val="0"/>
  </w:num>
  <w:num w:numId="2" w16cid:durableId="1297681647">
    <w:abstractNumId w:val="1"/>
  </w:num>
  <w:num w:numId="3" w16cid:durableId="953829449">
    <w:abstractNumId w:val="3"/>
  </w:num>
  <w:num w:numId="4" w16cid:durableId="1590432721">
    <w:abstractNumId w:val="2"/>
  </w:num>
  <w:num w:numId="5" w16cid:durableId="820316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82B"/>
    <w:rsid w:val="00007B0E"/>
    <w:rsid w:val="000210BA"/>
    <w:rsid w:val="0003187D"/>
    <w:rsid w:val="00037C03"/>
    <w:rsid w:val="000829E1"/>
    <w:rsid w:val="000A6E6D"/>
    <w:rsid w:val="000B7109"/>
    <w:rsid w:val="000B79F8"/>
    <w:rsid w:val="000B7B4A"/>
    <w:rsid w:val="000D109D"/>
    <w:rsid w:val="000D1F30"/>
    <w:rsid w:val="000D27C7"/>
    <w:rsid w:val="000E09A6"/>
    <w:rsid w:val="000F0585"/>
    <w:rsid w:val="000F2406"/>
    <w:rsid w:val="000F4992"/>
    <w:rsid w:val="000F6035"/>
    <w:rsid w:val="00150A52"/>
    <w:rsid w:val="001639F4"/>
    <w:rsid w:val="00191699"/>
    <w:rsid w:val="00194C0B"/>
    <w:rsid w:val="001C0C0F"/>
    <w:rsid w:val="001C5008"/>
    <w:rsid w:val="001D588F"/>
    <w:rsid w:val="001E68B9"/>
    <w:rsid w:val="00204FA0"/>
    <w:rsid w:val="00206642"/>
    <w:rsid w:val="002154DA"/>
    <w:rsid w:val="00216F45"/>
    <w:rsid w:val="00235009"/>
    <w:rsid w:val="002425C8"/>
    <w:rsid w:val="0024754B"/>
    <w:rsid w:val="0025010E"/>
    <w:rsid w:val="00252171"/>
    <w:rsid w:val="00260E7D"/>
    <w:rsid w:val="002821D4"/>
    <w:rsid w:val="0029631E"/>
    <w:rsid w:val="002A1903"/>
    <w:rsid w:val="002B62A7"/>
    <w:rsid w:val="002D64C5"/>
    <w:rsid w:val="002D69B5"/>
    <w:rsid w:val="002F374C"/>
    <w:rsid w:val="002F3F2D"/>
    <w:rsid w:val="00303382"/>
    <w:rsid w:val="00303484"/>
    <w:rsid w:val="00313333"/>
    <w:rsid w:val="00313F5A"/>
    <w:rsid w:val="00321D1D"/>
    <w:rsid w:val="00335AB4"/>
    <w:rsid w:val="003621AC"/>
    <w:rsid w:val="00365DA5"/>
    <w:rsid w:val="003718D4"/>
    <w:rsid w:val="00380987"/>
    <w:rsid w:val="00396A87"/>
    <w:rsid w:val="00397C27"/>
    <w:rsid w:val="003B012C"/>
    <w:rsid w:val="003E547C"/>
    <w:rsid w:val="003F35F1"/>
    <w:rsid w:val="0040350D"/>
    <w:rsid w:val="004044DB"/>
    <w:rsid w:val="00406EF3"/>
    <w:rsid w:val="0041049B"/>
    <w:rsid w:val="00416A69"/>
    <w:rsid w:val="00420786"/>
    <w:rsid w:val="00431D7E"/>
    <w:rsid w:val="00432C18"/>
    <w:rsid w:val="00436BED"/>
    <w:rsid w:val="00472E4A"/>
    <w:rsid w:val="004747F7"/>
    <w:rsid w:val="0047482D"/>
    <w:rsid w:val="00485034"/>
    <w:rsid w:val="0048555C"/>
    <w:rsid w:val="0048679C"/>
    <w:rsid w:val="004960A6"/>
    <w:rsid w:val="004A6FA3"/>
    <w:rsid w:val="004B1BBA"/>
    <w:rsid w:val="004B55FA"/>
    <w:rsid w:val="004B7A22"/>
    <w:rsid w:val="004C27FB"/>
    <w:rsid w:val="004C68EB"/>
    <w:rsid w:val="004D5DE2"/>
    <w:rsid w:val="004F0F45"/>
    <w:rsid w:val="004F6189"/>
    <w:rsid w:val="00500FFC"/>
    <w:rsid w:val="005068E4"/>
    <w:rsid w:val="00510E88"/>
    <w:rsid w:val="0051104E"/>
    <w:rsid w:val="00511AEF"/>
    <w:rsid w:val="00514D12"/>
    <w:rsid w:val="0052233E"/>
    <w:rsid w:val="005320EF"/>
    <w:rsid w:val="00541D5E"/>
    <w:rsid w:val="005437E9"/>
    <w:rsid w:val="00554B79"/>
    <w:rsid w:val="00593080"/>
    <w:rsid w:val="005A02D4"/>
    <w:rsid w:val="005A18D4"/>
    <w:rsid w:val="005A4EC0"/>
    <w:rsid w:val="005B7E40"/>
    <w:rsid w:val="005C6746"/>
    <w:rsid w:val="005D505B"/>
    <w:rsid w:val="005D5CE3"/>
    <w:rsid w:val="005E2003"/>
    <w:rsid w:val="005E4641"/>
    <w:rsid w:val="005F21E6"/>
    <w:rsid w:val="00623105"/>
    <w:rsid w:val="006272C6"/>
    <w:rsid w:val="0064252C"/>
    <w:rsid w:val="006456D5"/>
    <w:rsid w:val="00653107"/>
    <w:rsid w:val="006545B5"/>
    <w:rsid w:val="00655D12"/>
    <w:rsid w:val="00655D4B"/>
    <w:rsid w:val="00661792"/>
    <w:rsid w:val="006658C6"/>
    <w:rsid w:val="00674068"/>
    <w:rsid w:val="0068067C"/>
    <w:rsid w:val="006851A8"/>
    <w:rsid w:val="0068552F"/>
    <w:rsid w:val="00687634"/>
    <w:rsid w:val="00695250"/>
    <w:rsid w:val="006C192E"/>
    <w:rsid w:val="006D632D"/>
    <w:rsid w:val="006D72CA"/>
    <w:rsid w:val="006F15DF"/>
    <w:rsid w:val="00702744"/>
    <w:rsid w:val="00707854"/>
    <w:rsid w:val="00731CDF"/>
    <w:rsid w:val="00736029"/>
    <w:rsid w:val="00766C75"/>
    <w:rsid w:val="00772D8D"/>
    <w:rsid w:val="007858F2"/>
    <w:rsid w:val="00795691"/>
    <w:rsid w:val="007A1F2A"/>
    <w:rsid w:val="007B23A9"/>
    <w:rsid w:val="007C2490"/>
    <w:rsid w:val="007C2732"/>
    <w:rsid w:val="007C322B"/>
    <w:rsid w:val="007D0216"/>
    <w:rsid w:val="007D4367"/>
    <w:rsid w:val="007F1DD0"/>
    <w:rsid w:val="007F2AA4"/>
    <w:rsid w:val="00804A4A"/>
    <w:rsid w:val="00810867"/>
    <w:rsid w:val="0081128C"/>
    <w:rsid w:val="008215F4"/>
    <w:rsid w:val="00844AB8"/>
    <w:rsid w:val="008475F3"/>
    <w:rsid w:val="00862307"/>
    <w:rsid w:val="008900DF"/>
    <w:rsid w:val="0089164E"/>
    <w:rsid w:val="0089664A"/>
    <w:rsid w:val="00896916"/>
    <w:rsid w:val="008A663E"/>
    <w:rsid w:val="008B04FA"/>
    <w:rsid w:val="008C055D"/>
    <w:rsid w:val="008C528B"/>
    <w:rsid w:val="008D1DED"/>
    <w:rsid w:val="008D4B10"/>
    <w:rsid w:val="008E54B1"/>
    <w:rsid w:val="008F358A"/>
    <w:rsid w:val="0092689A"/>
    <w:rsid w:val="00957BBF"/>
    <w:rsid w:val="0096300F"/>
    <w:rsid w:val="0097782B"/>
    <w:rsid w:val="00980780"/>
    <w:rsid w:val="009A7D4B"/>
    <w:rsid w:val="009B1561"/>
    <w:rsid w:val="009B6966"/>
    <w:rsid w:val="009C0994"/>
    <w:rsid w:val="009C170D"/>
    <w:rsid w:val="009D27DF"/>
    <w:rsid w:val="009E24D3"/>
    <w:rsid w:val="009E3A20"/>
    <w:rsid w:val="00A07755"/>
    <w:rsid w:val="00A137F1"/>
    <w:rsid w:val="00A33AFF"/>
    <w:rsid w:val="00A430B5"/>
    <w:rsid w:val="00A5217C"/>
    <w:rsid w:val="00A559AB"/>
    <w:rsid w:val="00A83D57"/>
    <w:rsid w:val="00A90BA5"/>
    <w:rsid w:val="00A921BD"/>
    <w:rsid w:val="00A97B84"/>
    <w:rsid w:val="00AA4968"/>
    <w:rsid w:val="00AB22D8"/>
    <w:rsid w:val="00AB631C"/>
    <w:rsid w:val="00AD4FF5"/>
    <w:rsid w:val="00AE0524"/>
    <w:rsid w:val="00AF03B0"/>
    <w:rsid w:val="00B17930"/>
    <w:rsid w:val="00B17E9C"/>
    <w:rsid w:val="00B22692"/>
    <w:rsid w:val="00B34F6C"/>
    <w:rsid w:val="00B45DDB"/>
    <w:rsid w:val="00B47029"/>
    <w:rsid w:val="00B5050C"/>
    <w:rsid w:val="00B53B44"/>
    <w:rsid w:val="00B67CFB"/>
    <w:rsid w:val="00B830C9"/>
    <w:rsid w:val="00B84D18"/>
    <w:rsid w:val="00BA7043"/>
    <w:rsid w:val="00BC53C2"/>
    <w:rsid w:val="00BD71A0"/>
    <w:rsid w:val="00BE486E"/>
    <w:rsid w:val="00C05C5D"/>
    <w:rsid w:val="00C53596"/>
    <w:rsid w:val="00C907D6"/>
    <w:rsid w:val="00C9132A"/>
    <w:rsid w:val="00C91C26"/>
    <w:rsid w:val="00C931ED"/>
    <w:rsid w:val="00C942B3"/>
    <w:rsid w:val="00C958DB"/>
    <w:rsid w:val="00CA1713"/>
    <w:rsid w:val="00CB57C8"/>
    <w:rsid w:val="00CD1412"/>
    <w:rsid w:val="00CD30DC"/>
    <w:rsid w:val="00CE599C"/>
    <w:rsid w:val="00CE650E"/>
    <w:rsid w:val="00D05343"/>
    <w:rsid w:val="00D12CA0"/>
    <w:rsid w:val="00D27AB0"/>
    <w:rsid w:val="00D479BB"/>
    <w:rsid w:val="00D72D7E"/>
    <w:rsid w:val="00D77A5D"/>
    <w:rsid w:val="00DA39DF"/>
    <w:rsid w:val="00DA51DF"/>
    <w:rsid w:val="00DB0687"/>
    <w:rsid w:val="00DB1E8C"/>
    <w:rsid w:val="00DB380C"/>
    <w:rsid w:val="00DC6721"/>
    <w:rsid w:val="00DE5ECE"/>
    <w:rsid w:val="00DF4426"/>
    <w:rsid w:val="00DF50C1"/>
    <w:rsid w:val="00E27677"/>
    <w:rsid w:val="00E41B2D"/>
    <w:rsid w:val="00E423F6"/>
    <w:rsid w:val="00E60142"/>
    <w:rsid w:val="00E65E65"/>
    <w:rsid w:val="00E6742F"/>
    <w:rsid w:val="00E75E73"/>
    <w:rsid w:val="00E808D4"/>
    <w:rsid w:val="00E8243A"/>
    <w:rsid w:val="00E86B4F"/>
    <w:rsid w:val="00E8772A"/>
    <w:rsid w:val="00E945DB"/>
    <w:rsid w:val="00E94825"/>
    <w:rsid w:val="00EB4239"/>
    <w:rsid w:val="00ED4D90"/>
    <w:rsid w:val="00ED4FD0"/>
    <w:rsid w:val="00EF5140"/>
    <w:rsid w:val="00F0295A"/>
    <w:rsid w:val="00F71A5E"/>
    <w:rsid w:val="00FA5288"/>
    <w:rsid w:val="00FC0636"/>
    <w:rsid w:val="00FE5661"/>
    <w:rsid w:val="00FF32E0"/>
    <w:rsid w:val="00FF64DA"/>
    <w:rsid w:val="00FF7FEC"/>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6D26C"/>
  <w15:docId w15:val="{14B2A871-DEFC-4338-83F7-398DB769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C0C0F"/>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sid w:val="001C0C0F"/>
    <w:rPr>
      <w:u w:val="single"/>
    </w:rPr>
  </w:style>
  <w:style w:type="paragraph" w:styleId="Rubrik">
    <w:name w:val="Title"/>
    <w:link w:val="RubrikChar"/>
    <w:qFormat/>
    <w:rsid w:val="001C0C0F"/>
    <w:pPr>
      <w:suppressAutoHyphens/>
      <w:jc w:val="center"/>
      <w:outlineLvl w:val="0"/>
    </w:pPr>
    <w:rPr>
      <w:rFonts w:ascii="Calibri" w:eastAsia="Calibri" w:hAnsi="Calibri" w:cs="Calibri"/>
      <w:color w:val="000000"/>
      <w:sz w:val="88"/>
      <w:szCs w:val="88"/>
    </w:rPr>
  </w:style>
  <w:style w:type="numbering" w:customStyle="1" w:styleId="Streck">
    <w:name w:val="Streck"/>
    <w:rsid w:val="001C0C0F"/>
    <w:pPr>
      <w:numPr>
        <w:numId w:val="1"/>
      </w:numPr>
    </w:pPr>
  </w:style>
  <w:style w:type="paragraph" w:styleId="Normalwebb">
    <w:name w:val="Normal (Web)"/>
    <w:basedOn w:val="Normal"/>
    <w:uiPriority w:val="99"/>
    <w:semiHidden/>
    <w:unhideWhenUsed/>
    <w:rsid w:val="00E6742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v-SE" w:eastAsia="sv-SE"/>
    </w:rPr>
  </w:style>
  <w:style w:type="paragraph" w:styleId="Sidhuvud">
    <w:name w:val="header"/>
    <w:basedOn w:val="Normal"/>
    <w:link w:val="SidhuvudChar"/>
    <w:uiPriority w:val="99"/>
    <w:unhideWhenUsed/>
    <w:rsid w:val="009C170D"/>
    <w:pPr>
      <w:tabs>
        <w:tab w:val="center" w:pos="4536"/>
        <w:tab w:val="right" w:pos="9072"/>
      </w:tabs>
    </w:pPr>
  </w:style>
  <w:style w:type="character" w:customStyle="1" w:styleId="SidhuvudChar">
    <w:name w:val="Sidhuvud Char"/>
    <w:basedOn w:val="Standardstycketeckensnitt"/>
    <w:link w:val="Sidhuvud"/>
    <w:uiPriority w:val="99"/>
    <w:rsid w:val="009C170D"/>
    <w:rPr>
      <w:sz w:val="24"/>
      <w:szCs w:val="24"/>
      <w:lang w:val="en-US" w:eastAsia="en-US"/>
    </w:rPr>
  </w:style>
  <w:style w:type="paragraph" w:styleId="Sidfot">
    <w:name w:val="footer"/>
    <w:basedOn w:val="Normal"/>
    <w:link w:val="SidfotChar"/>
    <w:uiPriority w:val="99"/>
    <w:unhideWhenUsed/>
    <w:rsid w:val="009C170D"/>
    <w:pPr>
      <w:tabs>
        <w:tab w:val="center" w:pos="4536"/>
        <w:tab w:val="right" w:pos="9072"/>
      </w:tabs>
    </w:pPr>
  </w:style>
  <w:style w:type="character" w:customStyle="1" w:styleId="SidfotChar">
    <w:name w:val="Sidfot Char"/>
    <w:basedOn w:val="Standardstycketeckensnitt"/>
    <w:link w:val="Sidfot"/>
    <w:uiPriority w:val="99"/>
    <w:rsid w:val="009C170D"/>
    <w:rPr>
      <w:sz w:val="24"/>
      <w:szCs w:val="24"/>
      <w:lang w:val="en-US" w:eastAsia="en-US"/>
    </w:rPr>
  </w:style>
  <w:style w:type="character" w:customStyle="1" w:styleId="RubrikChar">
    <w:name w:val="Rubrik Char"/>
    <w:basedOn w:val="Standardstycketeckensnitt"/>
    <w:link w:val="Rubrik"/>
    <w:qFormat/>
    <w:rsid w:val="000F0585"/>
    <w:rPr>
      <w:rFonts w:ascii="Calibri" w:eastAsia="Calibri" w:hAnsi="Calibri" w:cs="Calibri"/>
      <w:color w:val="000000"/>
      <w:sz w:val="88"/>
      <w:szCs w:val="88"/>
    </w:rPr>
  </w:style>
  <w:style w:type="paragraph" w:styleId="Liststycke">
    <w:name w:val="List Paragraph"/>
    <w:basedOn w:val="Normal"/>
    <w:uiPriority w:val="34"/>
    <w:qFormat/>
    <w:rsid w:val="00AB22D8"/>
    <w:pPr>
      <w:ind w:left="720"/>
      <w:contextualSpacing/>
    </w:pPr>
  </w:style>
  <w:style w:type="paragraph" w:styleId="Brdtext">
    <w:name w:val="Body Text"/>
    <w:basedOn w:val="Normal"/>
    <w:link w:val="BrdtextChar"/>
    <w:rsid w:val="00DF4426"/>
    <w:pPr>
      <w:pBdr>
        <w:top w:val="none" w:sz="0" w:space="0" w:color="auto"/>
        <w:left w:val="none" w:sz="0" w:space="0" w:color="auto"/>
        <w:bottom w:val="none" w:sz="0" w:space="0" w:color="auto"/>
        <w:right w:val="none" w:sz="0" w:space="0" w:color="auto"/>
        <w:between w:val="none" w:sz="0" w:space="0" w:color="auto"/>
        <w:bar w:val="none" w:sz="0" w:color="auto"/>
      </w:pBdr>
      <w:spacing w:after="140" w:line="276" w:lineRule="auto"/>
    </w:pPr>
    <w:rPr>
      <w:bdr w:val="none" w:sz="0" w:space="0" w:color="auto"/>
    </w:rPr>
  </w:style>
  <w:style w:type="character" w:customStyle="1" w:styleId="BrdtextChar">
    <w:name w:val="Brödtext Char"/>
    <w:basedOn w:val="Standardstycketeckensnitt"/>
    <w:link w:val="Brdtext"/>
    <w:rsid w:val="00DF4426"/>
    <w:rPr>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193">
      <w:bodyDiv w:val="1"/>
      <w:marLeft w:val="0"/>
      <w:marRight w:val="0"/>
      <w:marTop w:val="0"/>
      <w:marBottom w:val="0"/>
      <w:divBdr>
        <w:top w:val="none" w:sz="0" w:space="0" w:color="auto"/>
        <w:left w:val="none" w:sz="0" w:space="0" w:color="auto"/>
        <w:bottom w:val="none" w:sz="0" w:space="0" w:color="auto"/>
        <w:right w:val="none" w:sz="0" w:space="0" w:color="auto"/>
      </w:divBdr>
    </w:div>
    <w:div w:id="433212728">
      <w:bodyDiv w:val="1"/>
      <w:marLeft w:val="0"/>
      <w:marRight w:val="0"/>
      <w:marTop w:val="0"/>
      <w:marBottom w:val="0"/>
      <w:divBdr>
        <w:top w:val="none" w:sz="0" w:space="0" w:color="auto"/>
        <w:left w:val="none" w:sz="0" w:space="0" w:color="auto"/>
        <w:bottom w:val="none" w:sz="0" w:space="0" w:color="auto"/>
        <w:right w:val="none" w:sz="0" w:space="0" w:color="auto"/>
      </w:divBdr>
    </w:div>
    <w:div w:id="444737015">
      <w:bodyDiv w:val="1"/>
      <w:marLeft w:val="0"/>
      <w:marRight w:val="0"/>
      <w:marTop w:val="0"/>
      <w:marBottom w:val="0"/>
      <w:divBdr>
        <w:top w:val="none" w:sz="0" w:space="0" w:color="auto"/>
        <w:left w:val="none" w:sz="0" w:space="0" w:color="auto"/>
        <w:bottom w:val="none" w:sz="0" w:space="0" w:color="auto"/>
        <w:right w:val="none" w:sz="0" w:space="0" w:color="auto"/>
      </w:divBdr>
      <w:divsChild>
        <w:div w:id="2033453928">
          <w:marLeft w:val="0"/>
          <w:marRight w:val="0"/>
          <w:marTop w:val="0"/>
          <w:marBottom w:val="0"/>
          <w:divBdr>
            <w:top w:val="none" w:sz="0" w:space="0" w:color="auto"/>
            <w:left w:val="none" w:sz="0" w:space="0" w:color="auto"/>
            <w:bottom w:val="none" w:sz="0" w:space="0" w:color="auto"/>
            <w:right w:val="none" w:sz="0" w:space="0" w:color="auto"/>
          </w:divBdr>
          <w:divsChild>
            <w:div w:id="1987584893">
              <w:marLeft w:val="0"/>
              <w:marRight w:val="0"/>
              <w:marTop w:val="0"/>
              <w:marBottom w:val="0"/>
              <w:divBdr>
                <w:top w:val="none" w:sz="0" w:space="0" w:color="auto"/>
                <w:left w:val="none" w:sz="0" w:space="0" w:color="auto"/>
                <w:bottom w:val="none" w:sz="0" w:space="0" w:color="auto"/>
                <w:right w:val="none" w:sz="0" w:space="0" w:color="auto"/>
              </w:divBdr>
              <w:divsChild>
                <w:div w:id="367216922">
                  <w:marLeft w:val="0"/>
                  <w:marRight w:val="0"/>
                  <w:marTop w:val="0"/>
                  <w:marBottom w:val="0"/>
                  <w:divBdr>
                    <w:top w:val="none" w:sz="0" w:space="0" w:color="auto"/>
                    <w:left w:val="none" w:sz="0" w:space="0" w:color="auto"/>
                    <w:bottom w:val="none" w:sz="0" w:space="0" w:color="auto"/>
                    <w:right w:val="none" w:sz="0" w:space="0" w:color="auto"/>
                  </w:divBdr>
                  <w:divsChild>
                    <w:div w:id="1328677045">
                      <w:marLeft w:val="0"/>
                      <w:marRight w:val="0"/>
                      <w:marTop w:val="0"/>
                      <w:marBottom w:val="0"/>
                      <w:divBdr>
                        <w:top w:val="none" w:sz="0" w:space="0" w:color="auto"/>
                        <w:left w:val="none" w:sz="0" w:space="0" w:color="auto"/>
                        <w:bottom w:val="none" w:sz="0" w:space="0" w:color="auto"/>
                        <w:right w:val="none" w:sz="0" w:space="0" w:color="auto"/>
                      </w:divBdr>
                      <w:divsChild>
                        <w:div w:id="426971856">
                          <w:marLeft w:val="0"/>
                          <w:marRight w:val="0"/>
                          <w:marTop w:val="0"/>
                          <w:marBottom w:val="0"/>
                          <w:divBdr>
                            <w:top w:val="none" w:sz="0" w:space="0" w:color="auto"/>
                            <w:left w:val="none" w:sz="0" w:space="0" w:color="auto"/>
                            <w:bottom w:val="none" w:sz="0" w:space="0" w:color="auto"/>
                            <w:right w:val="none" w:sz="0" w:space="0" w:color="auto"/>
                          </w:divBdr>
                          <w:divsChild>
                            <w:div w:id="291253946">
                              <w:marLeft w:val="0"/>
                              <w:marRight w:val="0"/>
                              <w:marTop w:val="0"/>
                              <w:marBottom w:val="0"/>
                              <w:divBdr>
                                <w:top w:val="none" w:sz="0" w:space="0" w:color="auto"/>
                                <w:left w:val="none" w:sz="0" w:space="0" w:color="auto"/>
                                <w:bottom w:val="none" w:sz="0" w:space="0" w:color="auto"/>
                                <w:right w:val="none" w:sz="0" w:space="0" w:color="auto"/>
                              </w:divBdr>
                              <w:divsChild>
                                <w:div w:id="1717699254">
                                  <w:marLeft w:val="0"/>
                                  <w:marRight w:val="0"/>
                                  <w:marTop w:val="0"/>
                                  <w:marBottom w:val="0"/>
                                  <w:divBdr>
                                    <w:top w:val="none" w:sz="0" w:space="0" w:color="auto"/>
                                    <w:left w:val="none" w:sz="0" w:space="0" w:color="auto"/>
                                    <w:bottom w:val="none" w:sz="0" w:space="0" w:color="auto"/>
                                    <w:right w:val="none" w:sz="0" w:space="0" w:color="auto"/>
                                  </w:divBdr>
                                  <w:divsChild>
                                    <w:div w:id="1229222569">
                                      <w:marLeft w:val="0"/>
                                      <w:marRight w:val="0"/>
                                      <w:marTop w:val="0"/>
                                      <w:marBottom w:val="0"/>
                                      <w:divBdr>
                                        <w:top w:val="none" w:sz="0" w:space="0" w:color="auto"/>
                                        <w:left w:val="none" w:sz="0" w:space="0" w:color="auto"/>
                                        <w:bottom w:val="none" w:sz="0" w:space="0" w:color="auto"/>
                                        <w:right w:val="none" w:sz="0" w:space="0" w:color="auto"/>
                                      </w:divBdr>
                                      <w:divsChild>
                                        <w:div w:id="544564246">
                                          <w:marLeft w:val="0"/>
                                          <w:marRight w:val="0"/>
                                          <w:marTop w:val="0"/>
                                          <w:marBottom w:val="0"/>
                                          <w:divBdr>
                                            <w:top w:val="none" w:sz="0" w:space="0" w:color="auto"/>
                                            <w:left w:val="none" w:sz="0" w:space="0" w:color="auto"/>
                                            <w:bottom w:val="none" w:sz="0" w:space="0" w:color="auto"/>
                                            <w:right w:val="none" w:sz="0" w:space="0" w:color="auto"/>
                                          </w:divBdr>
                                          <w:divsChild>
                                            <w:div w:id="593980871">
                                              <w:marLeft w:val="0"/>
                                              <w:marRight w:val="0"/>
                                              <w:marTop w:val="0"/>
                                              <w:marBottom w:val="0"/>
                                              <w:divBdr>
                                                <w:top w:val="none" w:sz="0" w:space="0" w:color="auto"/>
                                                <w:left w:val="none" w:sz="0" w:space="0" w:color="auto"/>
                                                <w:bottom w:val="none" w:sz="0" w:space="0" w:color="auto"/>
                                                <w:right w:val="none" w:sz="0" w:space="0" w:color="auto"/>
                                              </w:divBdr>
                                              <w:divsChild>
                                                <w:div w:id="161679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2449973">
      <w:bodyDiv w:val="1"/>
      <w:marLeft w:val="0"/>
      <w:marRight w:val="0"/>
      <w:marTop w:val="0"/>
      <w:marBottom w:val="0"/>
      <w:divBdr>
        <w:top w:val="none" w:sz="0" w:space="0" w:color="auto"/>
        <w:left w:val="none" w:sz="0" w:space="0" w:color="auto"/>
        <w:bottom w:val="none" w:sz="0" w:space="0" w:color="auto"/>
        <w:right w:val="none" w:sz="0" w:space="0" w:color="auto"/>
      </w:divBdr>
    </w:div>
    <w:div w:id="1329140322">
      <w:bodyDiv w:val="1"/>
      <w:marLeft w:val="0"/>
      <w:marRight w:val="0"/>
      <w:marTop w:val="0"/>
      <w:marBottom w:val="0"/>
      <w:divBdr>
        <w:top w:val="none" w:sz="0" w:space="0" w:color="auto"/>
        <w:left w:val="none" w:sz="0" w:space="0" w:color="auto"/>
        <w:bottom w:val="none" w:sz="0" w:space="0" w:color="auto"/>
        <w:right w:val="none" w:sz="0" w:space="0" w:color="auto"/>
      </w:divBdr>
    </w:div>
    <w:div w:id="1495684407">
      <w:bodyDiv w:val="1"/>
      <w:marLeft w:val="0"/>
      <w:marRight w:val="0"/>
      <w:marTop w:val="0"/>
      <w:marBottom w:val="0"/>
      <w:divBdr>
        <w:top w:val="none" w:sz="0" w:space="0" w:color="auto"/>
        <w:left w:val="none" w:sz="0" w:space="0" w:color="auto"/>
        <w:bottom w:val="none" w:sz="0" w:space="0" w:color="auto"/>
        <w:right w:val="none" w:sz="0" w:space="0" w:color="auto"/>
      </w:divBdr>
    </w:div>
    <w:div w:id="1501114830">
      <w:bodyDiv w:val="1"/>
      <w:marLeft w:val="0"/>
      <w:marRight w:val="0"/>
      <w:marTop w:val="0"/>
      <w:marBottom w:val="0"/>
      <w:divBdr>
        <w:top w:val="none" w:sz="0" w:space="0" w:color="auto"/>
        <w:left w:val="none" w:sz="0" w:space="0" w:color="auto"/>
        <w:bottom w:val="none" w:sz="0" w:space="0" w:color="auto"/>
        <w:right w:val="none" w:sz="0" w:space="0" w:color="auto"/>
      </w:divBdr>
    </w:div>
    <w:div w:id="1607542008">
      <w:bodyDiv w:val="1"/>
      <w:marLeft w:val="0"/>
      <w:marRight w:val="0"/>
      <w:marTop w:val="0"/>
      <w:marBottom w:val="0"/>
      <w:divBdr>
        <w:top w:val="none" w:sz="0" w:space="0" w:color="auto"/>
        <w:left w:val="none" w:sz="0" w:space="0" w:color="auto"/>
        <w:bottom w:val="none" w:sz="0" w:space="0" w:color="auto"/>
        <w:right w:val="none" w:sz="0" w:space="0" w:color="auto"/>
      </w:divBdr>
    </w:div>
    <w:div w:id="1687976034">
      <w:bodyDiv w:val="1"/>
      <w:marLeft w:val="0"/>
      <w:marRight w:val="0"/>
      <w:marTop w:val="0"/>
      <w:marBottom w:val="0"/>
      <w:divBdr>
        <w:top w:val="none" w:sz="0" w:space="0" w:color="auto"/>
        <w:left w:val="none" w:sz="0" w:space="0" w:color="auto"/>
        <w:bottom w:val="none" w:sz="0" w:space="0" w:color="auto"/>
        <w:right w:val="none" w:sz="0" w:space="0" w:color="auto"/>
      </w:divBdr>
    </w:div>
    <w:div w:id="1798378014">
      <w:bodyDiv w:val="1"/>
      <w:marLeft w:val="0"/>
      <w:marRight w:val="0"/>
      <w:marTop w:val="0"/>
      <w:marBottom w:val="0"/>
      <w:divBdr>
        <w:top w:val="none" w:sz="0" w:space="0" w:color="auto"/>
        <w:left w:val="none" w:sz="0" w:space="0" w:color="auto"/>
        <w:bottom w:val="none" w:sz="0" w:space="0" w:color="auto"/>
        <w:right w:val="none" w:sz="0" w:space="0" w:color="auto"/>
      </w:divBdr>
    </w:div>
    <w:div w:id="1886258840">
      <w:bodyDiv w:val="1"/>
      <w:marLeft w:val="0"/>
      <w:marRight w:val="0"/>
      <w:marTop w:val="0"/>
      <w:marBottom w:val="0"/>
      <w:divBdr>
        <w:top w:val="none" w:sz="0" w:space="0" w:color="auto"/>
        <w:left w:val="none" w:sz="0" w:space="0" w:color="auto"/>
        <w:bottom w:val="none" w:sz="0" w:space="0" w:color="auto"/>
        <w:right w:val="none" w:sz="0" w:space="0" w:color="auto"/>
      </w:divBdr>
    </w:div>
    <w:div w:id="1949237771">
      <w:bodyDiv w:val="1"/>
      <w:marLeft w:val="0"/>
      <w:marRight w:val="0"/>
      <w:marTop w:val="0"/>
      <w:marBottom w:val="0"/>
      <w:divBdr>
        <w:top w:val="none" w:sz="0" w:space="0" w:color="auto"/>
        <w:left w:val="none" w:sz="0" w:space="0" w:color="auto"/>
        <w:bottom w:val="none" w:sz="0" w:space="0" w:color="auto"/>
        <w:right w:val="none" w:sz="0" w:space="0" w:color="auto"/>
      </w:divBdr>
      <w:divsChild>
        <w:div w:id="70584024">
          <w:marLeft w:val="15"/>
          <w:marRight w:val="15"/>
          <w:marTop w:val="0"/>
          <w:marBottom w:val="0"/>
          <w:divBdr>
            <w:top w:val="none" w:sz="0" w:space="0" w:color="auto"/>
            <w:left w:val="none" w:sz="0" w:space="0" w:color="auto"/>
            <w:bottom w:val="none" w:sz="0" w:space="0" w:color="auto"/>
            <w:right w:val="none" w:sz="0" w:space="0" w:color="auto"/>
          </w:divBdr>
          <w:divsChild>
            <w:div w:id="808473132">
              <w:marLeft w:val="0"/>
              <w:marRight w:val="0"/>
              <w:marTop w:val="0"/>
              <w:marBottom w:val="0"/>
              <w:divBdr>
                <w:top w:val="none" w:sz="0" w:space="0" w:color="auto"/>
                <w:left w:val="none" w:sz="0" w:space="0" w:color="auto"/>
                <w:bottom w:val="none" w:sz="0" w:space="0" w:color="auto"/>
                <w:right w:val="none" w:sz="0" w:space="0" w:color="auto"/>
              </w:divBdr>
              <w:divsChild>
                <w:div w:id="1769883267">
                  <w:marLeft w:val="0"/>
                  <w:marRight w:val="0"/>
                  <w:marTop w:val="0"/>
                  <w:marBottom w:val="0"/>
                  <w:divBdr>
                    <w:top w:val="none" w:sz="0" w:space="0" w:color="auto"/>
                    <w:left w:val="none" w:sz="0" w:space="0" w:color="auto"/>
                    <w:bottom w:val="none" w:sz="0" w:space="0" w:color="auto"/>
                    <w:right w:val="none" w:sz="0" w:space="0" w:color="auto"/>
                  </w:divBdr>
                  <w:divsChild>
                    <w:div w:id="160537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588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2C48E-5A36-44DD-A716-DFCC5CA3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2397</Words>
  <Characters>16757</Characters>
  <Application>Microsoft Office Word</Application>
  <DocSecurity>0</DocSecurity>
  <Lines>797</Lines>
  <Paragraphs>375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Luleå tekniska universitet</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 Engman</dc:creator>
  <cp:lastModifiedBy>Cecilia Uhler</cp:lastModifiedBy>
  <cp:revision>14</cp:revision>
  <cp:lastPrinted>2018-06-19T06:55:00Z</cp:lastPrinted>
  <dcterms:created xsi:type="dcterms:W3CDTF">2025-11-25T16:12:00Z</dcterms:created>
  <dcterms:modified xsi:type="dcterms:W3CDTF">2025-12-09T08:48:00Z</dcterms:modified>
</cp:coreProperties>
</file>